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имущественного характера депутата Совета депутатов Ошибского сельского поселения Кудымкарского муниципального района,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супруги (супруга) и несовершеннолетних детей</w:t>
      </w:r>
    </w:p>
    <w:p w:rsidR="00E33C80" w:rsidRDefault="00E33C80" w:rsidP="00E33C80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 отчетный период с 1 я</w:t>
      </w:r>
      <w:r w:rsidR="00C20D44">
        <w:rPr>
          <w:rFonts w:ascii="Times New Roman CYR" w:hAnsi="Times New Roman CYR" w:cs="Times New Roman CYR"/>
          <w:b/>
          <w:bCs/>
          <w:sz w:val="24"/>
          <w:szCs w:val="24"/>
        </w:rPr>
        <w:t>нваря 201</w:t>
      </w:r>
      <w:r w:rsidR="00DB245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C20D44">
        <w:rPr>
          <w:rFonts w:ascii="Times New Roman CYR" w:hAnsi="Times New Roman CYR" w:cs="Times New Roman CYR"/>
          <w:b/>
          <w:bCs/>
          <w:sz w:val="24"/>
          <w:szCs w:val="24"/>
        </w:rPr>
        <w:t xml:space="preserve"> г. по 31 декабря 201</w:t>
      </w:r>
      <w:r w:rsidR="00DB245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г.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21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415"/>
        <w:gridCol w:w="992"/>
        <w:gridCol w:w="992"/>
        <w:gridCol w:w="1276"/>
        <w:gridCol w:w="992"/>
        <w:gridCol w:w="993"/>
        <w:gridCol w:w="1275"/>
        <w:gridCol w:w="1280"/>
        <w:gridCol w:w="1278"/>
        <w:gridCol w:w="41"/>
        <w:gridCol w:w="2086"/>
        <w:gridCol w:w="44"/>
      </w:tblGrid>
      <w:tr w:rsidR="00DB2450" w:rsidTr="00731AA2">
        <w:trPr>
          <w:gridAfter w:val="1"/>
          <w:wAfter w:w="44" w:type="dxa"/>
          <w:trHeight w:val="72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67901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Декларированный годовой доход</w:t>
            </w:r>
          </w:p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недвижимости, находящиеся в пользовании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DB2450" w:rsidP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DB2450" w:rsidTr="00731AA2">
        <w:trPr>
          <w:gridAfter w:val="1"/>
          <w:wAfter w:w="44" w:type="dxa"/>
          <w:trHeight w:val="322"/>
        </w:trPr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2450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>ид объекта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>лощадь (кв. 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>трана рас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положения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>ид объекта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>лощадь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96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>трана рас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положения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2450" w:rsidRDefault="00DB2450" w:rsidP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2450" w:rsidRDefault="00DB2450" w:rsidP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Марка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gridAfter w:val="1"/>
          <w:wAfter w:w="44" w:type="dxa"/>
          <w:trHeight w:val="555"/>
        </w:trPr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67901" w:rsidTr="00731AA2">
        <w:trPr>
          <w:gridAfter w:val="1"/>
          <w:wAfter w:w="44" w:type="dxa"/>
          <w:trHeight w:val="23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DB2450" w:rsidTr="00731AA2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450" w:rsidRDefault="00967901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450" w:rsidRDefault="00967901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559558,86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967901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967901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18,1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 xml:space="preserve">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967901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DB2450">
              <w:rPr>
                <w:rFonts w:ascii="Times New Roman CYR" w:hAnsi="Times New Roman CYR" w:cs="Times New Roman CYR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967901">
              <w:rPr>
                <w:rFonts w:ascii="Times New Roman CYR" w:hAnsi="Times New Roman CYR" w:cs="Times New Roman CYR"/>
                <w:sz w:val="24"/>
                <w:szCs w:val="24"/>
              </w:rPr>
              <w:t>3,9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67901" w:rsidTr="00731AA2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175443,19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18,1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67901" w:rsidTr="00731AA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43,9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1" w:rsidRDefault="00967901" w:rsidP="00967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1043549,11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</w:t>
            </w:r>
            <w:r w:rsidR="00DA7F26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ВАЗ-21150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gridAfter w:val="1"/>
          <w:wAfter w:w="44" w:type="dxa"/>
          <w:trHeight w:val="765"/>
        </w:trPr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180288,45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gridAfter w:val="1"/>
          <w:wAfter w:w="44" w:type="dxa"/>
          <w:trHeight w:val="765"/>
        </w:trPr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5905,70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EB63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Гусева Галина Ивановна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354896,47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877295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EB6364">
              <w:rPr>
                <w:rFonts w:ascii="Times New Roman CYR" w:hAnsi="Times New Roman CYR" w:cs="Times New Roman CYR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877295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EB6364">
              <w:rPr>
                <w:rFonts w:ascii="Times New Roman CYR" w:hAnsi="Times New Roman CYR" w:cs="Times New Roman CYR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6364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29,4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64" w:rsidRDefault="00EB6364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29,4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Кольчурин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245850,58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2434 (7/8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30,4 (7/8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247935,12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7295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295" w:rsidRDefault="00877295" w:rsidP="00877295">
            <w:pPr>
              <w:jc w:val="center"/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5" w:rsidRDefault="00877295" w:rsidP="008772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1E48" w:rsidTr="00731AA2">
        <w:trPr>
          <w:trHeight w:val="765"/>
        </w:trPr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jc w:val="center"/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1E48" w:rsidTr="00731AA2">
        <w:trPr>
          <w:trHeight w:val="765"/>
        </w:trPr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jc w:val="center"/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jc w:val="center"/>
            </w:pPr>
            <w:r w:rsidRPr="006D6372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1E48" w:rsidTr="00731AA2">
        <w:trPr>
          <w:trHeight w:val="765"/>
        </w:trPr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jc w:val="center"/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jc w:val="center"/>
            </w:pPr>
            <w:r w:rsidRPr="006D6372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61BB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Лесникова</w:t>
            </w:r>
            <w:proofErr w:type="spellEnd"/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450" w:rsidRPr="00B143A0" w:rsidRDefault="00B143A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462247,97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Pr="00B143A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43A0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Pr="003B1E48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1E48" w:rsidTr="00731AA2">
        <w:trPr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Лесников Вячеслав Дмитриевич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337996,04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E48" w:rsidRPr="00DA7F26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YUNDAI SOLARIS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1E48" w:rsidTr="00731AA2">
        <w:trPr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E48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средство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DA7F26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УРАЛ-</w:t>
            </w:r>
            <w:r w:rsidR="002E213C">
              <w:rPr>
                <w:rFonts w:ascii="Times New Roman CYR" w:hAnsi="Times New Roman CYR" w:cs="Times New Roman CYR"/>
                <w:sz w:val="24"/>
                <w:szCs w:val="24"/>
              </w:rPr>
              <w:t>ИМЗ-9.103-10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8" w:rsidRDefault="003B1E48" w:rsidP="003B1E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2450" w:rsidTr="00731AA2">
        <w:trPr>
          <w:gridAfter w:val="1"/>
          <w:wAfter w:w="44" w:type="dxa"/>
          <w:trHeight w:val="76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  <w:r w:rsidR="007E10E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7E10EE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163986,71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7E10EE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450" w:rsidRDefault="007E10EE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7E10EE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ВАЗ-21703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50" w:rsidRDefault="00DB2450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6C7B3B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Петрова Татьяна Павловна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43877,66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6C7B3B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45,4 (1/2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BC0612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259253,58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jc w:val="center"/>
            </w:pPr>
            <w:r w:rsidRPr="005F4D02"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 2114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1AA2" w:rsidTr="00BC0612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AA2" w:rsidRDefault="00731AA2" w:rsidP="00731AA2">
            <w:pPr>
              <w:jc w:val="center"/>
            </w:pPr>
            <w:r w:rsidRPr="005F4D02"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 2190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A2" w:rsidRDefault="00731AA2" w:rsidP="00731A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1C93" w:rsidTr="0092067F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Коньшина Татьяна Егоровна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552883,56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1C93" w:rsidTr="0092067F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1C93" w:rsidTr="00C21C93">
        <w:trPr>
          <w:gridAfter w:val="1"/>
          <w:wAfter w:w="44" w:type="dxa"/>
          <w:trHeight w:val="76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147154,70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ГАЗ-24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1C93" w:rsidTr="00C21C93">
        <w:trPr>
          <w:gridAfter w:val="1"/>
          <w:wAfter w:w="44" w:type="dxa"/>
          <w:trHeight w:val="76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FD9"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21787,70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93" w:rsidRDefault="00C21C93" w:rsidP="00C21C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191" w:rsidTr="00AF7D98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864433,26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191" w:rsidTr="00AF7D98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191" w:rsidTr="003B3673">
        <w:trPr>
          <w:gridAfter w:val="1"/>
          <w:wAfter w:w="44" w:type="dxa"/>
          <w:trHeight w:val="76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3B36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293120,92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191" w:rsidRDefault="001E6191" w:rsidP="001E6191">
            <w:pPr>
              <w:jc w:val="center"/>
            </w:pPr>
            <w:r w:rsidRPr="005F4D02">
              <w:rPr>
                <w:rFonts w:ascii="Times New Roman CYR" w:hAnsi="Times New Roman CYR" w:cs="Times New Roman CYR"/>
                <w:sz w:val="24"/>
                <w:szCs w:val="24"/>
              </w:rPr>
              <w:t>автомобиль легковой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 21213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191" w:rsidTr="00C910BB">
        <w:trPr>
          <w:gridAfter w:val="1"/>
          <w:wAfter w:w="44" w:type="dxa"/>
          <w:trHeight w:val="765"/>
        </w:trPr>
        <w:tc>
          <w:tcPr>
            <w:tcW w:w="2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91" w:rsidRDefault="001E6191" w:rsidP="001E61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064FD" w:rsidRDefault="00B143A0"/>
    <w:sectPr w:rsidR="00C064FD" w:rsidSect="00E33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80"/>
    <w:rsid w:val="0002048B"/>
    <w:rsid w:val="001E6191"/>
    <w:rsid w:val="002427AE"/>
    <w:rsid w:val="002C7373"/>
    <w:rsid w:val="002E213C"/>
    <w:rsid w:val="00337CC7"/>
    <w:rsid w:val="003B1E48"/>
    <w:rsid w:val="003B3673"/>
    <w:rsid w:val="00582DA3"/>
    <w:rsid w:val="005848B0"/>
    <w:rsid w:val="00731AA2"/>
    <w:rsid w:val="007E10EE"/>
    <w:rsid w:val="00863BC7"/>
    <w:rsid w:val="00877295"/>
    <w:rsid w:val="008B0E15"/>
    <w:rsid w:val="00967901"/>
    <w:rsid w:val="009C4CFC"/>
    <w:rsid w:val="00A24665"/>
    <w:rsid w:val="00B143A0"/>
    <w:rsid w:val="00C20D44"/>
    <w:rsid w:val="00C21C93"/>
    <w:rsid w:val="00DA7F26"/>
    <w:rsid w:val="00DB2450"/>
    <w:rsid w:val="00E33C80"/>
    <w:rsid w:val="00E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ACDF"/>
  <w15:chartTrackingRefBased/>
  <w15:docId w15:val="{DF9EBFF2-58A1-447B-AC9F-8AE2C5D5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2016-05-06T09:26:00Z</dcterms:created>
  <dcterms:modified xsi:type="dcterms:W3CDTF">2018-05-03T10:43:00Z</dcterms:modified>
</cp:coreProperties>
</file>