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DF" w:rsidRPr="007C088C" w:rsidRDefault="007D1AE3" w:rsidP="008815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88C">
        <w:rPr>
          <w:rFonts w:ascii="Times New Roman" w:hAnsi="Times New Roman" w:cs="Times New Roman"/>
          <w:b/>
          <w:sz w:val="36"/>
          <w:szCs w:val="36"/>
        </w:rPr>
        <w:t>Информация по водоснабжению</w:t>
      </w:r>
    </w:p>
    <w:p w:rsidR="007D1AE3" w:rsidRPr="007C088C" w:rsidRDefault="007D1AE3" w:rsidP="0088157F">
      <w:pPr>
        <w:spacing w:after="0"/>
        <w:ind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6D65" w:rsidRPr="007C088C" w:rsidRDefault="007D1AE3" w:rsidP="0088157F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088C">
        <w:rPr>
          <w:rFonts w:ascii="Times New Roman" w:hAnsi="Times New Roman" w:cs="Times New Roman"/>
          <w:b/>
          <w:sz w:val="32"/>
          <w:szCs w:val="32"/>
        </w:rPr>
        <w:t>Поставщиком услуг по водоснабжению</w:t>
      </w:r>
      <w:r w:rsidR="009C6D65" w:rsidRPr="007C088C">
        <w:rPr>
          <w:rFonts w:ascii="Times New Roman" w:hAnsi="Times New Roman" w:cs="Times New Roman"/>
          <w:sz w:val="32"/>
          <w:szCs w:val="32"/>
        </w:rPr>
        <w:t>:</w:t>
      </w:r>
      <w:r w:rsidRPr="007C088C">
        <w:rPr>
          <w:rFonts w:ascii="Times New Roman" w:hAnsi="Times New Roman" w:cs="Times New Roman"/>
          <w:sz w:val="32"/>
          <w:szCs w:val="32"/>
        </w:rPr>
        <w:t xml:space="preserve"> </w:t>
      </w:r>
      <w:r w:rsidRPr="007C088C">
        <w:rPr>
          <w:rFonts w:ascii="Times New Roman" w:hAnsi="Times New Roman" w:cs="Times New Roman"/>
          <w:i/>
          <w:sz w:val="32"/>
          <w:szCs w:val="32"/>
          <w:u w:val="single"/>
        </w:rPr>
        <w:t>Администрация Ошибского сельского поселения</w:t>
      </w:r>
      <w:r w:rsidR="009C6D65" w:rsidRPr="007C088C">
        <w:rPr>
          <w:rFonts w:ascii="Times New Roman" w:hAnsi="Times New Roman" w:cs="Times New Roman"/>
          <w:i/>
          <w:sz w:val="32"/>
          <w:szCs w:val="32"/>
          <w:u w:val="single"/>
        </w:rPr>
        <w:t>;</w:t>
      </w:r>
      <w:r w:rsidRPr="007C088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C6D65" w:rsidRPr="007C088C" w:rsidRDefault="009C6D65" w:rsidP="0088157F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C088C">
        <w:rPr>
          <w:rFonts w:ascii="Times New Roman" w:hAnsi="Times New Roman" w:cs="Times New Roman"/>
          <w:b/>
          <w:sz w:val="32"/>
          <w:szCs w:val="32"/>
        </w:rPr>
        <w:t>Ю</w:t>
      </w:r>
      <w:r w:rsidR="007D1AE3" w:rsidRPr="007C088C">
        <w:rPr>
          <w:rFonts w:ascii="Times New Roman" w:hAnsi="Times New Roman" w:cs="Times New Roman"/>
          <w:b/>
          <w:sz w:val="32"/>
          <w:szCs w:val="32"/>
        </w:rPr>
        <w:t>ридический адрес:</w:t>
      </w:r>
      <w:r w:rsidR="007D1AE3" w:rsidRPr="007C088C">
        <w:rPr>
          <w:rFonts w:ascii="Times New Roman" w:hAnsi="Times New Roman" w:cs="Times New Roman"/>
          <w:sz w:val="32"/>
          <w:szCs w:val="32"/>
        </w:rPr>
        <w:t xml:space="preserve"> </w:t>
      </w:r>
      <w:r w:rsidR="007D1AE3" w:rsidRPr="007C088C">
        <w:rPr>
          <w:rFonts w:ascii="Times New Roman" w:hAnsi="Times New Roman" w:cs="Times New Roman"/>
          <w:i/>
          <w:sz w:val="32"/>
          <w:szCs w:val="32"/>
          <w:u w:val="single"/>
        </w:rPr>
        <w:t>619562, Пермский край, Кудымкарский район, с</w:t>
      </w:r>
      <w:proofErr w:type="gramStart"/>
      <w:r w:rsidR="007D1AE3" w:rsidRPr="007C088C">
        <w:rPr>
          <w:rFonts w:ascii="Times New Roman" w:hAnsi="Times New Roman" w:cs="Times New Roman"/>
          <w:i/>
          <w:sz w:val="32"/>
          <w:szCs w:val="32"/>
          <w:u w:val="single"/>
        </w:rPr>
        <w:t>.О</w:t>
      </w:r>
      <w:proofErr w:type="gramEnd"/>
      <w:r w:rsidR="007D1AE3" w:rsidRPr="007C088C">
        <w:rPr>
          <w:rFonts w:ascii="Times New Roman" w:hAnsi="Times New Roman" w:cs="Times New Roman"/>
          <w:i/>
          <w:sz w:val="32"/>
          <w:szCs w:val="32"/>
          <w:u w:val="single"/>
        </w:rPr>
        <w:t>шиб, ул.Центральная, д. 3</w:t>
      </w:r>
      <w:r w:rsidR="0088157F" w:rsidRPr="007C088C">
        <w:rPr>
          <w:rFonts w:ascii="Times New Roman" w:hAnsi="Times New Roman" w:cs="Times New Roman"/>
          <w:i/>
          <w:sz w:val="32"/>
          <w:szCs w:val="32"/>
          <w:u w:val="single"/>
        </w:rPr>
        <w:t xml:space="preserve">, структурное подразделение 619563, Пермский край, Кудымкарский район, д.Егорова, ул.Медицинская, д. 10 </w:t>
      </w:r>
    </w:p>
    <w:p w:rsidR="009C6D65" w:rsidRPr="007C088C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088C">
        <w:rPr>
          <w:rFonts w:ascii="Times New Roman" w:hAnsi="Times New Roman" w:cs="Times New Roman"/>
          <w:b/>
          <w:sz w:val="32"/>
          <w:szCs w:val="32"/>
        </w:rPr>
        <w:t>Зарегистрирован</w:t>
      </w:r>
      <w:r w:rsidRPr="007C088C">
        <w:rPr>
          <w:rFonts w:ascii="Times New Roman" w:hAnsi="Times New Roman" w:cs="Times New Roman"/>
          <w:sz w:val="32"/>
          <w:szCs w:val="32"/>
        </w:rPr>
        <w:t xml:space="preserve">:  </w:t>
      </w:r>
      <w:r w:rsidRPr="007C088C">
        <w:rPr>
          <w:rFonts w:ascii="Times New Roman" w:hAnsi="Times New Roman" w:cs="Times New Roman"/>
          <w:i/>
          <w:sz w:val="32"/>
          <w:szCs w:val="32"/>
          <w:u w:val="single"/>
        </w:rPr>
        <w:t>Свидетельство о государственной регистрации юридического лица серия 81 № 000107496 от 28.12.2005;</w:t>
      </w:r>
    </w:p>
    <w:p w:rsidR="007D1AE3" w:rsidRPr="007C088C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088C">
        <w:rPr>
          <w:rFonts w:ascii="Times New Roman" w:hAnsi="Times New Roman" w:cs="Times New Roman"/>
          <w:b/>
          <w:sz w:val="32"/>
          <w:szCs w:val="32"/>
        </w:rPr>
        <w:t xml:space="preserve">Режим работы: </w:t>
      </w:r>
      <w:r w:rsidRPr="007C088C">
        <w:rPr>
          <w:rFonts w:ascii="Times New Roman" w:hAnsi="Times New Roman" w:cs="Times New Roman"/>
          <w:sz w:val="32"/>
          <w:szCs w:val="32"/>
        </w:rPr>
        <w:t xml:space="preserve"> </w:t>
      </w:r>
      <w:r w:rsidR="00825671" w:rsidRPr="007C088C"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понедельник – пятница </w:t>
      </w:r>
      <w:r w:rsidRPr="007C088C">
        <w:rPr>
          <w:rFonts w:ascii="Times New Roman" w:hAnsi="Times New Roman" w:cs="Times New Roman"/>
          <w:i/>
          <w:sz w:val="32"/>
          <w:szCs w:val="32"/>
          <w:u w:val="single"/>
        </w:rPr>
        <w:t xml:space="preserve">с 09-00 </w:t>
      </w:r>
      <w:r w:rsidR="00825671" w:rsidRPr="007C088C">
        <w:rPr>
          <w:rFonts w:ascii="Times New Roman" w:hAnsi="Times New Roman" w:cs="Times New Roman"/>
          <w:i/>
          <w:sz w:val="32"/>
          <w:szCs w:val="32"/>
          <w:u w:val="single"/>
        </w:rPr>
        <w:t>д</w:t>
      </w:r>
      <w:r w:rsidRPr="007C088C">
        <w:rPr>
          <w:rFonts w:ascii="Times New Roman" w:hAnsi="Times New Roman" w:cs="Times New Roman"/>
          <w:i/>
          <w:sz w:val="32"/>
          <w:szCs w:val="32"/>
          <w:u w:val="single"/>
        </w:rPr>
        <w:t>о 17-15, суббота, воскресенье – выходные дни;</w:t>
      </w:r>
    </w:p>
    <w:p w:rsidR="005F3653" w:rsidRPr="007C088C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088C">
        <w:rPr>
          <w:rFonts w:ascii="Times New Roman" w:hAnsi="Times New Roman" w:cs="Times New Roman"/>
          <w:b/>
          <w:sz w:val="32"/>
          <w:szCs w:val="32"/>
        </w:rPr>
        <w:t xml:space="preserve">Ответственный за водоснабжение: </w:t>
      </w:r>
      <w:r w:rsidRPr="007C088C">
        <w:rPr>
          <w:rFonts w:ascii="Times New Roman" w:hAnsi="Times New Roman" w:cs="Times New Roman"/>
          <w:i/>
          <w:sz w:val="32"/>
          <w:szCs w:val="32"/>
          <w:u w:val="single"/>
        </w:rPr>
        <w:t xml:space="preserve">заместитель главы администрации по содействию инвестиция и развитию территории Ошибского сельского поселения Лунегов Николай Юрьевич, </w:t>
      </w:r>
      <w:r w:rsidR="005F3653" w:rsidRPr="007C088C">
        <w:rPr>
          <w:rFonts w:ascii="Times New Roman" w:hAnsi="Times New Roman" w:cs="Times New Roman"/>
          <w:i/>
          <w:sz w:val="32"/>
          <w:szCs w:val="32"/>
          <w:u w:val="single"/>
        </w:rPr>
        <w:t>тел.8(34260)37149;</w:t>
      </w:r>
    </w:p>
    <w:p w:rsidR="005F3653" w:rsidRPr="007C088C" w:rsidRDefault="005F3653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C088C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Pr="007C088C">
        <w:rPr>
          <w:rFonts w:ascii="Times New Roman" w:hAnsi="Times New Roman" w:cs="Times New Roman"/>
          <w:sz w:val="32"/>
          <w:szCs w:val="32"/>
        </w:rPr>
        <w:t xml:space="preserve">: </w:t>
      </w:r>
      <w:r w:rsidRPr="007C088C">
        <w:rPr>
          <w:rFonts w:ascii="Times New Roman" w:hAnsi="Times New Roman" w:cs="Times New Roman"/>
          <w:i/>
          <w:sz w:val="32"/>
          <w:szCs w:val="32"/>
          <w:u w:val="single"/>
        </w:rPr>
        <w:t>Глава поселения – глава администрации Ошибского сельского поселения Калина Людмила Владимировна;</w:t>
      </w:r>
    </w:p>
    <w:p w:rsidR="005F3653" w:rsidRPr="007C088C" w:rsidRDefault="005F3653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71B1D" w:rsidRPr="007C088C" w:rsidRDefault="00271B1D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Оплата коммунальных услуг по</w:t>
      </w:r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водоснабжению осуществл</w:t>
      </w:r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яется не менее 1 раза в квартал.</w:t>
      </w:r>
    </w:p>
    <w:p w:rsidR="005F3653" w:rsidRPr="007C088C" w:rsidRDefault="00271B1D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Оплата производится</w:t>
      </w:r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через отделение Сбербанка находящегося </w:t>
      </w:r>
      <w:proofErr w:type="gramStart"/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по</w:t>
      </w:r>
      <w:proofErr w:type="gramEnd"/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адресу с</w:t>
      </w:r>
      <w:proofErr w:type="gramStart"/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.О</w:t>
      </w:r>
      <w:proofErr w:type="gramEnd"/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шиб, ул.Центральная, д. 3, а также через телекоммуникационные сети интернет  (за консультацией по оплате через </w:t>
      </w:r>
      <w:proofErr w:type="spellStart"/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Сбербанк-о</w:t>
      </w:r>
      <w:r w:rsidR="00825671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нлайн</w:t>
      </w:r>
      <w:proofErr w:type="spellEnd"/>
      <w:r w:rsidR="00825671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обращаться в Администрацию</w:t>
      </w:r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Ошибского сельского поселения к </w:t>
      </w:r>
      <w:r w:rsidR="00825671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Лунегову Николаю Юрьевичу</w:t>
      </w:r>
      <w:r w:rsidR="005F3653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) </w:t>
      </w:r>
    </w:p>
    <w:p w:rsidR="007C088C" w:rsidRPr="007C088C" w:rsidRDefault="005F3653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случае аварий на сетях водопровода просим обращаться по адресу </w:t>
      </w:r>
      <w:r w:rsidR="0088157F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д</w:t>
      </w:r>
      <w:proofErr w:type="gramStart"/>
      <w:r w:rsidR="0088157F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.Е</w:t>
      </w:r>
      <w:proofErr w:type="gramEnd"/>
      <w:r w:rsidR="0088157F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горова, ул.Медицинская, д.10 или поп телефону 8(34260)38355, </w:t>
      </w:r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с.Ошиб, ул.Центральная, д. 3 , </w:t>
      </w:r>
      <w:proofErr w:type="spellStart"/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каб</w:t>
      </w:r>
      <w:proofErr w:type="spellEnd"/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6 или по телефону 8(34260)37149. </w:t>
      </w:r>
      <w:r w:rsidR="009C6D65"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7C088C" w:rsidRDefault="007C088C" w:rsidP="007C088C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соответствии с Федеральным законом «Об энергосбережении и о повышении  энергетической эффективности и о внесении изменений в отдельные  законодательные акты Российской Федерации» потребители воды обязаны установить счетчики учета водопотребления. По вопросам установки счетчиков обращаться в  администрацию </w:t>
      </w:r>
      <w:proofErr w:type="gramStart"/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>поселении</w:t>
      </w:r>
      <w:proofErr w:type="gramEnd"/>
      <w:r w:rsidRPr="007C08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или по телефонам 8(34260)37149, 37231, 37147.    </w:t>
      </w:r>
    </w:p>
    <w:p w:rsidR="00205660" w:rsidRDefault="00205660" w:rsidP="007C088C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05660" w:rsidRPr="000A3347" w:rsidRDefault="00205660" w:rsidP="00205660">
      <w:pPr>
        <w:spacing w:after="0"/>
        <w:ind w:firstLine="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34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Тарифы и нормативы по водоснабжению в Ошибском сельском поселении</w:t>
      </w:r>
    </w:p>
    <w:p w:rsidR="00205660" w:rsidRPr="000A3347" w:rsidRDefault="00205660" w:rsidP="00205660">
      <w:pPr>
        <w:spacing w:after="0"/>
        <w:ind w:firstLine="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5660" w:rsidRPr="000A3347" w:rsidRDefault="00205660" w:rsidP="00205660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>Тарифы по водоснабжению утверждены Постановлением Региональной службы по тарифам Пермского края от 02.09.2015 г. № 74-в «О тарифах в сфере водоснабжения администрации Ошибского сельского поселения (Кудымкарский район)» и составляют с 01.01.2016 по 30.06.2016 года - 22,15  руб. за 1 куб.м., с 01.07.2016 по 31.12.2016 – 23,93 руб. за 1 куб. м.</w:t>
      </w:r>
    </w:p>
    <w:p w:rsidR="00205660" w:rsidRPr="000A3347" w:rsidRDefault="00205660" w:rsidP="00205660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>Нормативы водопотребления утверждены Постановлением Правительства Пермского края от 17.09.2015 N 648-п "Об утверждении нормативов потребления коммунальных услуг по холодному водоснабжению, горячему водоснабжению в жилых помещениях для II группы муниципальных образований Пермского края" и составляют:</w:t>
      </w:r>
    </w:p>
    <w:p w:rsidR="00205660" w:rsidRPr="000A3347" w:rsidRDefault="00205660" w:rsidP="00205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 xml:space="preserve">в многоквартирных и жилых домах с водоразборной колонкой </w:t>
      </w:r>
      <w:r w:rsidRPr="000A3347">
        <w:rPr>
          <w:rFonts w:ascii="Times New Roman" w:hAnsi="Times New Roman" w:cs="Times New Roman"/>
          <w:b/>
          <w:sz w:val="36"/>
          <w:szCs w:val="36"/>
        </w:rPr>
        <w:t>0,937</w:t>
      </w:r>
      <w:r w:rsidRPr="000A3347">
        <w:rPr>
          <w:rFonts w:ascii="Times New Roman" w:hAnsi="Times New Roman" w:cs="Times New Roman"/>
          <w:sz w:val="36"/>
          <w:szCs w:val="36"/>
        </w:rPr>
        <w:t xml:space="preserve"> куб. метр в месяц на человека; </w:t>
      </w:r>
    </w:p>
    <w:p w:rsidR="00205660" w:rsidRPr="000A3347" w:rsidRDefault="00205660" w:rsidP="00205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 xml:space="preserve">в многоквартирных и жилых домах с централизованным холодным водоснабжением, без централизованного водоотведения, </w:t>
      </w:r>
      <w:proofErr w:type="gramStart"/>
      <w:r w:rsidRPr="000A3347">
        <w:rPr>
          <w:rFonts w:ascii="Times New Roman" w:hAnsi="Times New Roman" w:cs="Times New Roman"/>
          <w:sz w:val="36"/>
          <w:szCs w:val="36"/>
        </w:rPr>
        <w:t>оборудованные</w:t>
      </w:r>
      <w:proofErr w:type="gramEnd"/>
      <w:r w:rsidRPr="000A3347">
        <w:rPr>
          <w:rFonts w:ascii="Times New Roman" w:hAnsi="Times New Roman" w:cs="Times New Roman"/>
          <w:sz w:val="36"/>
          <w:szCs w:val="36"/>
        </w:rPr>
        <w:t xml:space="preserve"> умывальниками, мойками, унитазами </w:t>
      </w:r>
      <w:r w:rsidRPr="000A3347">
        <w:rPr>
          <w:rFonts w:ascii="Times New Roman" w:hAnsi="Times New Roman" w:cs="Times New Roman"/>
          <w:b/>
          <w:sz w:val="36"/>
          <w:szCs w:val="36"/>
        </w:rPr>
        <w:t>2,187</w:t>
      </w:r>
      <w:r w:rsidRPr="000A3347">
        <w:rPr>
          <w:rFonts w:ascii="Times New Roman" w:hAnsi="Times New Roman" w:cs="Times New Roman"/>
          <w:sz w:val="36"/>
          <w:szCs w:val="36"/>
        </w:rPr>
        <w:t xml:space="preserve"> куб. метр в месяц на человека.</w:t>
      </w:r>
    </w:p>
    <w:p w:rsidR="00205660" w:rsidRPr="000A3347" w:rsidRDefault="00205660" w:rsidP="00205660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</w:p>
    <w:p w:rsidR="00205660" w:rsidRPr="000A3347" w:rsidRDefault="00205660" w:rsidP="00205660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</w:p>
    <w:p w:rsidR="00205660" w:rsidRPr="007C088C" w:rsidRDefault="00205660" w:rsidP="007C088C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6D65" w:rsidRPr="00271B1D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71B1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sectPr w:rsidR="009C6D65" w:rsidRPr="00271B1D" w:rsidSect="0088157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326"/>
    <w:multiLevelType w:val="hybridMultilevel"/>
    <w:tmpl w:val="78A82C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AE3"/>
    <w:rsid w:val="00205660"/>
    <w:rsid w:val="00271B1D"/>
    <w:rsid w:val="005F3653"/>
    <w:rsid w:val="00660B0C"/>
    <w:rsid w:val="007C088C"/>
    <w:rsid w:val="007D1AE3"/>
    <w:rsid w:val="00825671"/>
    <w:rsid w:val="0088157F"/>
    <w:rsid w:val="008E25C6"/>
    <w:rsid w:val="009C6D65"/>
    <w:rsid w:val="00B10D1F"/>
    <w:rsid w:val="00DA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1287-4532-434C-B4EF-DAF87801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2016-04-11T05:08:00Z</cp:lastPrinted>
  <dcterms:created xsi:type="dcterms:W3CDTF">2016-04-08T06:03:00Z</dcterms:created>
  <dcterms:modified xsi:type="dcterms:W3CDTF">2016-04-13T09:36:00Z</dcterms:modified>
</cp:coreProperties>
</file>