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A7" w:rsidRDefault="002E38D9" w:rsidP="002E38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 descr="Описание: Описание: 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E38D9" w:rsidRPr="002E38D9" w:rsidTr="002E38D9">
        <w:trPr>
          <w:trHeight w:val="1062"/>
        </w:trPr>
        <w:tc>
          <w:tcPr>
            <w:tcW w:w="9923" w:type="dxa"/>
          </w:tcPr>
          <w:p w:rsidR="002E38D9" w:rsidRPr="002E38D9" w:rsidRDefault="002E38D9" w:rsidP="002E38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2E38D9">
              <w:rPr>
                <w:rFonts w:ascii="Times New Roman" w:hAnsi="Times New Roman" w:cs="Times New Roman"/>
                <w:b/>
                <w:caps/>
                <w:color w:val="000000"/>
                <w:spacing w:val="88"/>
                <w:sz w:val="28"/>
                <w:szCs w:val="28"/>
              </w:rPr>
              <w:t>Приказ</w:t>
            </w:r>
          </w:p>
          <w:p w:rsidR="002E38D9" w:rsidRPr="002E38D9" w:rsidRDefault="002E38D9" w:rsidP="002E38D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28"/>
                <w:szCs w:val="28"/>
              </w:rPr>
            </w:pPr>
            <w:r w:rsidRPr="002E38D9"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28"/>
                <w:szCs w:val="28"/>
              </w:rPr>
              <w:t>Начальника Финансового отдела</w:t>
            </w:r>
          </w:p>
          <w:p w:rsidR="002E38D9" w:rsidRPr="002E38D9" w:rsidRDefault="002E38D9" w:rsidP="002E38D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6"/>
                <w:sz w:val="28"/>
                <w:szCs w:val="28"/>
              </w:rPr>
            </w:pPr>
            <w:r w:rsidRPr="002E38D9"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28"/>
                <w:szCs w:val="28"/>
              </w:rPr>
              <w:t>Ошибского сельского поселения</w:t>
            </w:r>
          </w:p>
          <w:p w:rsidR="002E38D9" w:rsidRPr="002E38D9" w:rsidRDefault="002E38D9" w:rsidP="002E38D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6"/>
                <w:sz w:val="28"/>
                <w:szCs w:val="28"/>
              </w:rPr>
            </w:pPr>
            <w:r w:rsidRPr="002E38D9">
              <w:rPr>
                <w:rFonts w:ascii="Times New Roman" w:hAnsi="Times New Roman" w:cs="Times New Roman"/>
                <w:b/>
                <w:caps/>
                <w:color w:val="000000"/>
                <w:spacing w:val="6"/>
                <w:sz w:val="28"/>
                <w:szCs w:val="28"/>
              </w:rPr>
              <w:t>Куд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6"/>
                <w:sz w:val="28"/>
                <w:szCs w:val="28"/>
              </w:rPr>
              <w:t>ымкарского Муниципального района</w:t>
            </w:r>
          </w:p>
        </w:tc>
      </w:tr>
      <w:tr w:rsidR="002E38D9" w:rsidRPr="002E38D9" w:rsidTr="002E38D9">
        <w:trPr>
          <w:trHeight w:val="80"/>
        </w:trPr>
        <w:tc>
          <w:tcPr>
            <w:tcW w:w="9923" w:type="dxa"/>
            <w:vAlign w:val="bottom"/>
          </w:tcPr>
          <w:p w:rsidR="002E38D9" w:rsidRPr="002E38D9" w:rsidRDefault="002E38D9" w:rsidP="002E38D9">
            <w:pPr>
              <w:ind w:left="278" w:hanging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2E38D9">
              <w:rPr>
                <w:rFonts w:ascii="Times New Roman" w:hAnsi="Times New Roman" w:cs="Times New Roman"/>
                <w:sz w:val="28"/>
                <w:szCs w:val="28"/>
              </w:rPr>
              <w:t xml:space="preserve">28.12. 2018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E38D9">
              <w:rPr>
                <w:rFonts w:ascii="Times New Roman" w:hAnsi="Times New Roman" w:cs="Times New Roman"/>
                <w:sz w:val="28"/>
                <w:szCs w:val="28"/>
              </w:rPr>
              <w:t xml:space="preserve">   №  35</w:t>
            </w:r>
          </w:p>
        </w:tc>
      </w:tr>
    </w:tbl>
    <w:p w:rsidR="002E38D9" w:rsidRPr="002E38D9" w:rsidRDefault="002E38D9" w:rsidP="002E38D9">
      <w:pPr>
        <w:tabs>
          <w:tab w:val="left" w:pos="9000"/>
        </w:tabs>
        <w:ind w:left="-720" w:right="458" w:firstLine="540"/>
        <w:rPr>
          <w:rFonts w:ascii="Times New Roman" w:hAnsi="Times New Roman" w:cs="Times New Roman"/>
          <w:b/>
          <w:sz w:val="28"/>
          <w:szCs w:val="28"/>
        </w:rPr>
      </w:pPr>
    </w:p>
    <w:p w:rsidR="002E38D9" w:rsidRPr="002E38D9" w:rsidRDefault="002E38D9" w:rsidP="002E38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E38D9">
        <w:rPr>
          <w:b/>
          <w:color w:val="000000"/>
          <w:sz w:val="28"/>
          <w:szCs w:val="28"/>
        </w:rPr>
        <w:t>Об</w:t>
      </w:r>
      <w:r>
        <w:rPr>
          <w:b/>
          <w:color w:val="000000"/>
          <w:sz w:val="28"/>
          <w:szCs w:val="28"/>
        </w:rPr>
        <w:t xml:space="preserve"> утверждении учетной политики  </w:t>
      </w:r>
    </w:p>
    <w:p w:rsidR="002E38D9" w:rsidRPr="002E38D9" w:rsidRDefault="002E38D9" w:rsidP="002E38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38D9">
        <w:rPr>
          <w:color w:val="000000"/>
          <w:sz w:val="28"/>
          <w:szCs w:val="28"/>
        </w:rPr>
        <w:t>Во исполнение Закона от 06 декабря 2011 г. № 402-ФЗ</w:t>
      </w:r>
      <w:proofErr w:type="gramStart"/>
      <w:r w:rsidR="00867DD7" w:rsidRPr="00067D65">
        <w:rPr>
          <w:sz w:val="28"/>
          <w:szCs w:val="28"/>
        </w:rPr>
        <w:t>"О</w:t>
      </w:r>
      <w:proofErr w:type="gramEnd"/>
      <w:r w:rsidR="00867DD7" w:rsidRPr="00067D65">
        <w:rPr>
          <w:sz w:val="28"/>
          <w:szCs w:val="28"/>
        </w:rPr>
        <w:t xml:space="preserve"> бухгалтерском учете" </w:t>
      </w:r>
      <w:r w:rsidRPr="002E38D9">
        <w:rPr>
          <w:color w:val="000000"/>
          <w:sz w:val="28"/>
          <w:szCs w:val="28"/>
        </w:rPr>
        <w:t xml:space="preserve"> и приказа Минфина России от 1 декабря 2010 г. № 157н </w:t>
      </w:r>
      <w:r w:rsidR="00867DD7">
        <w:rPr>
          <w:color w:val="000000"/>
          <w:sz w:val="28"/>
          <w:szCs w:val="28"/>
        </w:rPr>
        <w:t>«</w:t>
      </w:r>
      <w:r w:rsidRPr="002E38D9">
        <w:rPr>
          <w:color w:val="000000"/>
          <w:sz w:val="28"/>
          <w:szCs w:val="28"/>
        </w:rPr>
        <w:t xml:space="preserve"> </w:t>
      </w:r>
      <w:r w:rsidR="00867DD7">
        <w:rPr>
          <w:sz w:val="28"/>
          <w:szCs w:val="28"/>
        </w:rPr>
        <w:t xml:space="preserve">Инструкция </w:t>
      </w:r>
      <w:r w:rsidR="00867DD7" w:rsidRPr="00067D65">
        <w:rPr>
          <w:sz w:val="28"/>
          <w:szCs w:val="28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867DD7">
        <w:rPr>
          <w:sz w:val="28"/>
          <w:szCs w:val="28"/>
        </w:rPr>
        <w:t>»</w:t>
      </w:r>
      <w:r w:rsidRPr="002E38D9">
        <w:rPr>
          <w:color w:val="000000"/>
          <w:sz w:val="28"/>
          <w:szCs w:val="28"/>
        </w:rPr>
        <w:t xml:space="preserve">   </w:t>
      </w:r>
    </w:p>
    <w:p w:rsidR="002E38D9" w:rsidRPr="002E38D9" w:rsidRDefault="002E38D9" w:rsidP="002E3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8D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E38D9">
        <w:rPr>
          <w:rFonts w:ascii="Times New Roman" w:hAnsi="Times New Roman" w:cs="Times New Roman"/>
          <w:sz w:val="28"/>
          <w:szCs w:val="28"/>
        </w:rPr>
        <w:t>ПРИКАЗЫВАЮ:</w:t>
      </w:r>
    </w:p>
    <w:p w:rsidR="002E38D9" w:rsidRPr="002E38D9" w:rsidRDefault="002E38D9" w:rsidP="002E38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38D9">
        <w:rPr>
          <w:sz w:val="28"/>
          <w:szCs w:val="28"/>
        </w:rPr>
        <w:tab/>
        <w:t>1</w:t>
      </w:r>
      <w:r w:rsidRPr="002E38D9">
        <w:rPr>
          <w:color w:val="000000"/>
          <w:sz w:val="28"/>
          <w:szCs w:val="28"/>
        </w:rPr>
        <w:t>.Утвердить Положение об  учетной  политике для целей бухгалтерского учета (для государственного муниципального учреждения).</w:t>
      </w:r>
    </w:p>
    <w:p w:rsidR="002E38D9" w:rsidRPr="002E38D9" w:rsidRDefault="002E38D9" w:rsidP="002E38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8D9">
        <w:rPr>
          <w:color w:val="000000"/>
          <w:sz w:val="28"/>
          <w:szCs w:val="28"/>
        </w:rPr>
        <w:t xml:space="preserve">            2.Утвердить Положение об  учетной политике для целей налогообложения.</w:t>
      </w:r>
    </w:p>
    <w:p w:rsidR="002E38D9" w:rsidRPr="002E38D9" w:rsidRDefault="002E38D9" w:rsidP="002E38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8D9">
        <w:rPr>
          <w:sz w:val="28"/>
          <w:szCs w:val="28"/>
        </w:rPr>
        <w:t xml:space="preserve">           3</w:t>
      </w:r>
      <w:r>
        <w:rPr>
          <w:sz w:val="28"/>
          <w:szCs w:val="28"/>
        </w:rPr>
        <w:t>.</w:t>
      </w:r>
      <w:r w:rsidRPr="002E38D9">
        <w:rPr>
          <w:sz w:val="28"/>
          <w:szCs w:val="28"/>
        </w:rPr>
        <w:t>Настоящий приказ вступа</w:t>
      </w:r>
      <w:r>
        <w:rPr>
          <w:sz w:val="28"/>
          <w:szCs w:val="28"/>
        </w:rPr>
        <w:t xml:space="preserve">ет в силу со дня его подписания, и распространяется на </w:t>
      </w:r>
      <w:r w:rsidR="00867DD7">
        <w:rPr>
          <w:sz w:val="28"/>
          <w:szCs w:val="28"/>
        </w:rPr>
        <w:t>правоотношения,</w:t>
      </w:r>
      <w:r>
        <w:rPr>
          <w:sz w:val="28"/>
          <w:szCs w:val="28"/>
        </w:rPr>
        <w:t xml:space="preserve"> возникшие с 01 января 2019 года.</w:t>
      </w:r>
    </w:p>
    <w:p w:rsidR="00833E91" w:rsidRDefault="002E38D9" w:rsidP="00833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8D9">
        <w:rPr>
          <w:rFonts w:ascii="Times New Roman" w:hAnsi="Times New Roman" w:cs="Times New Roman"/>
          <w:sz w:val="28"/>
          <w:szCs w:val="28"/>
        </w:rPr>
        <w:t xml:space="preserve"> </w:t>
      </w:r>
      <w:r w:rsidRPr="002E38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3E91">
        <w:rPr>
          <w:rFonts w:ascii="Times New Roman" w:hAnsi="Times New Roman" w:cs="Times New Roman"/>
          <w:sz w:val="28"/>
          <w:szCs w:val="28"/>
        </w:rPr>
        <w:t xml:space="preserve"> </w:t>
      </w:r>
      <w:r w:rsidRPr="002E38D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E3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8D9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E38D9">
        <w:rPr>
          <w:rFonts w:ascii="Times New Roman" w:hAnsi="Times New Roman" w:cs="Times New Roman"/>
          <w:sz w:val="28"/>
          <w:szCs w:val="28"/>
        </w:rPr>
        <w:t xml:space="preserve"> возложить на  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Чупину М.В.</w:t>
      </w:r>
    </w:p>
    <w:p w:rsidR="00833E91" w:rsidRPr="00833E91" w:rsidRDefault="00833E91" w:rsidP="00833E9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5.Признать утратившим силу приказ начальника финансового отдела от 29.12.2017 №31 «</w:t>
      </w:r>
      <w:r w:rsidRPr="00833E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утверждении учетной политики»</w:t>
      </w:r>
      <w:r w:rsidRPr="00833E91">
        <w:rPr>
          <w:rFonts w:eastAsiaTheme="minorHAnsi"/>
          <w:sz w:val="28"/>
          <w:szCs w:val="28"/>
          <w:lang w:eastAsia="en-US"/>
        </w:rPr>
        <w:t> </w:t>
      </w:r>
    </w:p>
    <w:p w:rsidR="00833E91" w:rsidRPr="002E38D9" w:rsidRDefault="00833E91" w:rsidP="00833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D9" w:rsidRPr="002E38D9" w:rsidRDefault="002E38D9" w:rsidP="002E38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38D9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М.М.Щукова</w:t>
      </w:r>
    </w:p>
    <w:p w:rsidR="002E38D9" w:rsidRPr="00940021" w:rsidRDefault="002E38D9" w:rsidP="002E38D9">
      <w:pPr>
        <w:tabs>
          <w:tab w:val="left" w:pos="9000"/>
        </w:tabs>
        <w:ind w:left="-720" w:right="458" w:firstLine="540"/>
        <w:jc w:val="center"/>
        <w:rPr>
          <w:sz w:val="20"/>
          <w:szCs w:val="20"/>
        </w:rPr>
      </w:pPr>
    </w:p>
    <w:p w:rsidR="002E38D9" w:rsidRDefault="002E38D9" w:rsidP="002E38D9">
      <w:pPr>
        <w:tabs>
          <w:tab w:val="left" w:pos="9000"/>
        </w:tabs>
        <w:ind w:left="-720" w:right="458" w:firstLine="540"/>
        <w:jc w:val="center"/>
        <w:rPr>
          <w:sz w:val="20"/>
          <w:szCs w:val="20"/>
        </w:rPr>
      </w:pPr>
    </w:p>
    <w:p w:rsidR="002E38D9" w:rsidRDefault="002E38D9" w:rsidP="002E38D9">
      <w:pPr>
        <w:tabs>
          <w:tab w:val="left" w:pos="9000"/>
        </w:tabs>
        <w:ind w:left="-720" w:right="458" w:firstLine="540"/>
        <w:jc w:val="center"/>
        <w:rPr>
          <w:sz w:val="20"/>
          <w:szCs w:val="20"/>
        </w:rPr>
      </w:pPr>
      <w:bookmarkStart w:id="0" w:name="_GoBack"/>
      <w:bookmarkEnd w:id="0"/>
    </w:p>
    <w:sectPr w:rsidR="002E38D9" w:rsidSect="002E38D9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D9"/>
    <w:rsid w:val="000D76A7"/>
    <w:rsid w:val="002E38D9"/>
    <w:rsid w:val="00833E91"/>
    <w:rsid w:val="00867DD7"/>
    <w:rsid w:val="00C0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D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E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D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E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2018-12-28T10:29:00Z</cp:lastPrinted>
  <dcterms:created xsi:type="dcterms:W3CDTF">2018-12-28T08:24:00Z</dcterms:created>
  <dcterms:modified xsi:type="dcterms:W3CDTF">2018-12-28T10:57:00Z</dcterms:modified>
</cp:coreProperties>
</file>