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C9F" w:rsidRPr="00CE0C9F" w:rsidRDefault="00CE0C9F" w:rsidP="00DD0F2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0C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A3F3EF" wp14:editId="0FD1E96D">
            <wp:extent cx="520700" cy="647700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9F" w:rsidRPr="00CE0C9F" w:rsidRDefault="00CE0C9F" w:rsidP="00DD0F23">
      <w:pPr>
        <w:spacing w:after="0" w:line="240" w:lineRule="auto"/>
        <w:jc w:val="center"/>
        <w:rPr>
          <w:rFonts w:ascii="Times New Roman" w:hAnsi="Times New Roman" w:cs="Times New Roman"/>
          <w:sz w:val="4"/>
        </w:rPr>
      </w:pPr>
    </w:p>
    <w:p w:rsidR="00CE0C9F" w:rsidRPr="00CE0C9F" w:rsidRDefault="00CE0C9F" w:rsidP="00DD0F23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4"/>
          <w:sz w:val="28"/>
          <w:szCs w:val="28"/>
        </w:rPr>
        <w:t>п о с т а н о в л е н и е</w:t>
      </w:r>
    </w:p>
    <w:p w:rsidR="00CE0C9F" w:rsidRPr="00CE0C9F" w:rsidRDefault="00CE0C9F" w:rsidP="00DD0F23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42"/>
        </w:rPr>
      </w:pPr>
      <w:r w:rsidRPr="00CE0C9F">
        <w:rPr>
          <w:rFonts w:ascii="Times New Roman" w:hAnsi="Times New Roman" w:cs="Times New Roman"/>
          <w:b/>
          <w:caps/>
        </w:rPr>
        <w:t>администрации</w:t>
      </w:r>
      <w:r w:rsidRPr="00CE0C9F">
        <w:rPr>
          <w:rFonts w:ascii="Times New Roman" w:hAnsi="Times New Roman" w:cs="Times New Roman"/>
          <w:b/>
          <w:caps/>
          <w:spacing w:val="42"/>
        </w:rPr>
        <w:t xml:space="preserve"> ошибского сельского поселения</w:t>
      </w:r>
    </w:p>
    <w:p w:rsidR="00CE0C9F" w:rsidRPr="00CE0C9F" w:rsidRDefault="00CE0C9F" w:rsidP="00DD0F23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CE0C9F">
        <w:rPr>
          <w:rFonts w:ascii="Times New Roman" w:hAnsi="Times New Roman" w:cs="Times New Roman"/>
          <w:b/>
          <w:caps/>
        </w:rPr>
        <w:t>КУДЫМКАРСКОГО МУНИЦИПАЛЬНОГО РАЙОНА</w:t>
      </w:r>
    </w:p>
    <w:p w:rsidR="00CE0C9F" w:rsidRPr="00CE0C9F" w:rsidRDefault="00CE0C9F" w:rsidP="00DD0F23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CE0C9F">
        <w:rPr>
          <w:rFonts w:ascii="Times New Roman" w:hAnsi="Times New Roman" w:cs="Times New Roman"/>
          <w:b/>
          <w:caps/>
        </w:rPr>
        <w:t>ПЕРМСКОГО КРАЯ</w:t>
      </w:r>
    </w:p>
    <w:p w:rsidR="00CE0C9F" w:rsidRPr="00CE0C9F" w:rsidRDefault="00CE0C9F" w:rsidP="00DD0F23">
      <w:pPr>
        <w:spacing w:after="0" w:line="240" w:lineRule="auto"/>
        <w:rPr>
          <w:rFonts w:ascii="Times New Roman" w:hAnsi="Times New Roman" w:cs="Times New Roman"/>
        </w:rPr>
      </w:pPr>
      <w:r w:rsidRPr="00CE0C9F">
        <w:rPr>
          <w:rFonts w:ascii="Times New Roman" w:hAnsi="Times New Roman" w:cs="Times New Roman"/>
        </w:rPr>
        <w:t xml:space="preserve"> </w:t>
      </w:r>
    </w:p>
    <w:p w:rsidR="00CE0C9F" w:rsidRPr="00CE0C9F" w:rsidRDefault="005F6610" w:rsidP="00DD0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</w:t>
      </w:r>
      <w:r w:rsidR="00CE0C9F" w:rsidRPr="00CE0C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0C9F" w:rsidRPr="00CE0C9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CE0C9F" w:rsidRPr="005F6610" w:rsidRDefault="00CE0C9F" w:rsidP="00DD0F2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5597C" w:rsidRPr="005F6610" w:rsidRDefault="00BC6262">
      <w:pPr>
        <w:rPr>
          <w:rFonts w:ascii="Times New Roman" w:hAnsi="Times New Roman" w:cs="Times New Roman"/>
          <w:b/>
          <w:sz w:val="28"/>
          <w:szCs w:val="28"/>
        </w:rPr>
      </w:pPr>
      <w:r w:rsidRPr="005F661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D2CDF" w:rsidRPr="005F6610">
        <w:rPr>
          <w:rFonts w:ascii="Times New Roman" w:hAnsi="Times New Roman" w:cs="Times New Roman"/>
          <w:b/>
          <w:sz w:val="28"/>
          <w:szCs w:val="28"/>
        </w:rPr>
        <w:t>П</w:t>
      </w:r>
      <w:r w:rsidRPr="005F6610">
        <w:rPr>
          <w:rFonts w:ascii="Times New Roman" w:hAnsi="Times New Roman" w:cs="Times New Roman"/>
          <w:b/>
          <w:sz w:val="28"/>
          <w:szCs w:val="28"/>
        </w:rPr>
        <w:t xml:space="preserve">рограммы оптимизации расходов </w:t>
      </w:r>
      <w:r w:rsidR="00D20207" w:rsidRPr="005F661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D2CDF" w:rsidRPr="005F6610">
        <w:rPr>
          <w:rFonts w:ascii="Times New Roman" w:hAnsi="Times New Roman" w:cs="Times New Roman"/>
          <w:b/>
          <w:sz w:val="28"/>
          <w:szCs w:val="28"/>
        </w:rPr>
        <w:t>П</w:t>
      </w:r>
      <w:r w:rsidR="00D20207" w:rsidRPr="005F6610">
        <w:rPr>
          <w:rFonts w:ascii="Times New Roman" w:hAnsi="Times New Roman" w:cs="Times New Roman"/>
          <w:b/>
          <w:sz w:val="28"/>
          <w:szCs w:val="28"/>
        </w:rPr>
        <w:t xml:space="preserve">лана мероприятий по увеличению налоговых и неналоговых доходов </w:t>
      </w:r>
      <w:r w:rsidR="00D81ACC" w:rsidRPr="005F6610">
        <w:rPr>
          <w:rFonts w:ascii="Times New Roman" w:hAnsi="Times New Roman" w:cs="Times New Roman"/>
          <w:b/>
          <w:sz w:val="28"/>
          <w:szCs w:val="28"/>
        </w:rPr>
        <w:t xml:space="preserve">бюджета Ошибского сельского поселения </w:t>
      </w:r>
      <w:r w:rsidR="003C5930" w:rsidRPr="005F6610">
        <w:rPr>
          <w:rFonts w:ascii="Times New Roman" w:hAnsi="Times New Roman" w:cs="Times New Roman"/>
          <w:b/>
          <w:sz w:val="28"/>
          <w:szCs w:val="28"/>
        </w:rPr>
        <w:t>на 2018 – 2020</w:t>
      </w:r>
      <w:r w:rsidR="002D1055" w:rsidRPr="005F661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A4DEF" w:rsidRPr="008B53B8" w:rsidRDefault="002D1055" w:rsidP="00EA4DEF">
      <w:pPr>
        <w:pStyle w:val="a4"/>
        <w:spacing w:before="0" w:beforeAutospacing="0" w:after="0" w:afterAutospacing="0"/>
        <w:ind w:firstLine="720"/>
        <w:jc w:val="both"/>
        <w:rPr>
          <w:color w:val="2D2D2D"/>
          <w:spacing w:val="2"/>
          <w:sz w:val="28"/>
          <w:szCs w:val="28"/>
        </w:rPr>
      </w:pPr>
      <w:r w:rsidRPr="005F6610">
        <w:rPr>
          <w:color w:val="2D2D2D"/>
          <w:spacing w:val="2"/>
          <w:sz w:val="28"/>
          <w:szCs w:val="28"/>
        </w:rPr>
        <w:t xml:space="preserve">В целях принятия мер по финансовому оздоровлению бюджета </w:t>
      </w:r>
      <w:r w:rsidR="00D81ACC" w:rsidRPr="005F6610">
        <w:rPr>
          <w:color w:val="2D2D2D"/>
          <w:spacing w:val="2"/>
          <w:sz w:val="28"/>
          <w:szCs w:val="28"/>
        </w:rPr>
        <w:t>Ошиб</w:t>
      </w:r>
      <w:r w:rsidR="00D81ACC">
        <w:rPr>
          <w:color w:val="2D2D2D"/>
          <w:spacing w:val="2"/>
          <w:sz w:val="28"/>
          <w:szCs w:val="28"/>
        </w:rPr>
        <w:t>ского сельского поселения</w:t>
      </w:r>
      <w:r w:rsidR="00EA4DEF" w:rsidRPr="008B53B8">
        <w:rPr>
          <w:color w:val="2D2D2D"/>
          <w:spacing w:val="2"/>
          <w:sz w:val="28"/>
          <w:szCs w:val="28"/>
        </w:rPr>
        <w:t xml:space="preserve"> </w:t>
      </w:r>
      <w:r w:rsidRPr="008B53B8">
        <w:rPr>
          <w:color w:val="2D2D2D"/>
          <w:spacing w:val="2"/>
          <w:sz w:val="28"/>
          <w:szCs w:val="28"/>
        </w:rPr>
        <w:t xml:space="preserve">Кудымкарского муниципального района администрация </w:t>
      </w:r>
      <w:r w:rsidR="00D81ACC">
        <w:rPr>
          <w:color w:val="2D2D2D"/>
          <w:spacing w:val="2"/>
          <w:sz w:val="28"/>
          <w:szCs w:val="28"/>
        </w:rPr>
        <w:t xml:space="preserve">Ошибского сельского поселения </w:t>
      </w:r>
      <w:r w:rsidR="00DD0F23">
        <w:rPr>
          <w:color w:val="2D2D2D"/>
          <w:spacing w:val="2"/>
          <w:sz w:val="28"/>
          <w:szCs w:val="28"/>
        </w:rPr>
        <w:t>Кудымкарского муниципального района</w:t>
      </w:r>
    </w:p>
    <w:p w:rsidR="0005597C" w:rsidRDefault="0005597C" w:rsidP="00DD0F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3B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0F23" w:rsidRPr="008B53B8" w:rsidRDefault="00DD0F23" w:rsidP="00DD0F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4DEF" w:rsidRPr="008B53B8" w:rsidRDefault="00EA4DEF" w:rsidP="00EA4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B8">
        <w:rPr>
          <w:rFonts w:ascii="Times New Roman" w:hAnsi="Times New Roman" w:cs="Times New Roman"/>
          <w:sz w:val="28"/>
          <w:szCs w:val="28"/>
        </w:rPr>
        <w:t xml:space="preserve">1. Утвердить Программу оптимизации расходов бюджета </w:t>
      </w:r>
      <w:r w:rsidR="00D81ACC">
        <w:rPr>
          <w:rFonts w:ascii="Times New Roman" w:hAnsi="Times New Roman" w:cs="Times New Roman"/>
          <w:sz w:val="28"/>
          <w:szCs w:val="28"/>
        </w:rPr>
        <w:t xml:space="preserve">Ошибского сельского поселения </w:t>
      </w:r>
      <w:r w:rsidRPr="008B53B8">
        <w:rPr>
          <w:rFonts w:ascii="Times New Roman" w:hAnsi="Times New Roman" w:cs="Times New Roman"/>
          <w:sz w:val="28"/>
          <w:szCs w:val="28"/>
        </w:rPr>
        <w:t>Кудымкарского муниципального района на 2018 – 202</w:t>
      </w:r>
      <w:r w:rsidR="003C5930" w:rsidRPr="008B53B8">
        <w:rPr>
          <w:rFonts w:ascii="Times New Roman" w:hAnsi="Times New Roman" w:cs="Times New Roman"/>
          <w:sz w:val="28"/>
          <w:szCs w:val="28"/>
        </w:rPr>
        <w:t>0</w:t>
      </w:r>
      <w:r w:rsidRPr="008B53B8">
        <w:rPr>
          <w:rFonts w:ascii="Times New Roman" w:hAnsi="Times New Roman" w:cs="Times New Roman"/>
          <w:sz w:val="28"/>
          <w:szCs w:val="28"/>
        </w:rPr>
        <w:t xml:space="preserve"> годы</w:t>
      </w:r>
      <w:r w:rsidR="001D2CDF" w:rsidRPr="008B53B8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 w:rsidR="00D81ACC">
        <w:rPr>
          <w:rFonts w:ascii="Times New Roman" w:hAnsi="Times New Roman" w:cs="Times New Roman"/>
          <w:sz w:val="28"/>
          <w:szCs w:val="28"/>
        </w:rPr>
        <w:t xml:space="preserve"> </w:t>
      </w:r>
      <w:r w:rsidR="002D732B">
        <w:rPr>
          <w:rFonts w:ascii="Times New Roman" w:hAnsi="Times New Roman" w:cs="Times New Roman"/>
          <w:sz w:val="28"/>
          <w:szCs w:val="28"/>
        </w:rPr>
        <w:t>- Программа</w:t>
      </w:r>
      <w:r w:rsidR="001D2CDF" w:rsidRPr="008B53B8">
        <w:rPr>
          <w:rFonts w:ascii="Times New Roman" w:hAnsi="Times New Roman" w:cs="Times New Roman"/>
          <w:sz w:val="28"/>
          <w:szCs w:val="28"/>
        </w:rPr>
        <w:t>)</w:t>
      </w:r>
      <w:r w:rsidR="002D732B">
        <w:rPr>
          <w:rFonts w:ascii="Times New Roman" w:hAnsi="Times New Roman" w:cs="Times New Roman"/>
          <w:sz w:val="28"/>
          <w:szCs w:val="28"/>
        </w:rPr>
        <w:t>.</w:t>
      </w:r>
    </w:p>
    <w:p w:rsidR="002D732B" w:rsidRDefault="00D20207" w:rsidP="00EA4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B8">
        <w:rPr>
          <w:rFonts w:ascii="Times New Roman" w:hAnsi="Times New Roman" w:cs="Times New Roman"/>
          <w:sz w:val="28"/>
          <w:szCs w:val="28"/>
        </w:rPr>
        <w:t>2. Утвердить План мероприятий по увеличению налоговых и неналоговых доходов бюджета</w:t>
      </w:r>
      <w:r w:rsidR="00D81ACC">
        <w:rPr>
          <w:rFonts w:ascii="Times New Roman" w:hAnsi="Times New Roman" w:cs="Times New Roman"/>
          <w:sz w:val="28"/>
          <w:szCs w:val="28"/>
        </w:rPr>
        <w:t xml:space="preserve"> Ошибского сельского поселения</w:t>
      </w:r>
      <w:r w:rsidRPr="008B53B8">
        <w:rPr>
          <w:rFonts w:ascii="Times New Roman" w:hAnsi="Times New Roman" w:cs="Times New Roman"/>
          <w:sz w:val="28"/>
          <w:szCs w:val="28"/>
        </w:rPr>
        <w:t xml:space="preserve"> Кудымкарского муни</w:t>
      </w:r>
      <w:r w:rsidR="003C5930" w:rsidRPr="008B53B8">
        <w:rPr>
          <w:rFonts w:ascii="Times New Roman" w:hAnsi="Times New Roman" w:cs="Times New Roman"/>
          <w:sz w:val="28"/>
          <w:szCs w:val="28"/>
        </w:rPr>
        <w:t>ципального района на 2018 – 2020</w:t>
      </w:r>
      <w:r w:rsidRPr="008B53B8">
        <w:rPr>
          <w:rFonts w:ascii="Times New Roman" w:hAnsi="Times New Roman" w:cs="Times New Roman"/>
          <w:sz w:val="28"/>
          <w:szCs w:val="28"/>
        </w:rPr>
        <w:t xml:space="preserve"> годы</w:t>
      </w:r>
      <w:r w:rsidR="002D732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D2CDF" w:rsidRPr="008B53B8">
        <w:rPr>
          <w:rFonts w:ascii="Times New Roman" w:hAnsi="Times New Roman" w:cs="Times New Roman"/>
          <w:sz w:val="28"/>
          <w:szCs w:val="28"/>
        </w:rPr>
        <w:t xml:space="preserve"> – План мероприятий)</w:t>
      </w:r>
      <w:r w:rsidR="00563997" w:rsidRPr="008B5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DEF" w:rsidRPr="008B53B8" w:rsidRDefault="002D732B" w:rsidP="00EA4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CC">
        <w:rPr>
          <w:rFonts w:ascii="Times New Roman" w:hAnsi="Times New Roman" w:cs="Times New Roman"/>
          <w:sz w:val="28"/>
          <w:szCs w:val="28"/>
        </w:rPr>
        <w:t>.</w:t>
      </w:r>
      <w:r w:rsidR="00437AE5">
        <w:rPr>
          <w:rFonts w:ascii="Times New Roman" w:hAnsi="Times New Roman" w:cs="Times New Roman"/>
          <w:sz w:val="28"/>
          <w:szCs w:val="28"/>
        </w:rPr>
        <w:t xml:space="preserve"> Финансовый отдел </w:t>
      </w:r>
      <w:r w:rsidR="00EA4DEF" w:rsidRPr="008B53B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37AE5">
        <w:rPr>
          <w:rFonts w:ascii="Times New Roman" w:hAnsi="Times New Roman" w:cs="Times New Roman"/>
          <w:sz w:val="28"/>
          <w:szCs w:val="28"/>
        </w:rPr>
        <w:t xml:space="preserve"> Ошибского сельского поселения</w:t>
      </w:r>
      <w:r w:rsidR="00EA4DEF" w:rsidRPr="008B53B8"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района ежегодно до 1 марта года, следующего за отчетным периодом, осуществляет оценку реализации Программы</w:t>
      </w:r>
      <w:r w:rsidR="00B8590B" w:rsidRPr="008B53B8">
        <w:rPr>
          <w:rFonts w:ascii="Times New Roman" w:hAnsi="Times New Roman" w:cs="Times New Roman"/>
          <w:sz w:val="28"/>
          <w:szCs w:val="28"/>
        </w:rPr>
        <w:t xml:space="preserve"> и Плана мероприятий </w:t>
      </w:r>
      <w:r w:rsidR="00EA4DEF" w:rsidRPr="008B53B8">
        <w:rPr>
          <w:rFonts w:ascii="Times New Roman" w:hAnsi="Times New Roman" w:cs="Times New Roman"/>
          <w:sz w:val="28"/>
          <w:szCs w:val="28"/>
        </w:rPr>
        <w:t>в соответствии с установленной настоящей Программой методикой оценки реализации Программы.</w:t>
      </w:r>
    </w:p>
    <w:p w:rsidR="002D732B" w:rsidRDefault="00DD0F23" w:rsidP="00DD0F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0A38" w:rsidRPr="00280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A38" w:rsidRPr="00280A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обнародования</w:t>
      </w:r>
      <w:r w:rsidR="00437AE5">
        <w:rPr>
          <w:rFonts w:ascii="Times New Roman" w:hAnsi="Times New Roman" w:cs="Times New Roman"/>
          <w:sz w:val="28"/>
          <w:szCs w:val="28"/>
        </w:rPr>
        <w:t>.</w:t>
      </w:r>
    </w:p>
    <w:p w:rsidR="00DD0F23" w:rsidRDefault="002D732B" w:rsidP="00DD0F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0A38" w:rsidRPr="00280A38">
        <w:rPr>
          <w:rFonts w:ascii="Times New Roman" w:hAnsi="Times New Roman" w:cs="Times New Roman"/>
          <w:sz w:val="28"/>
          <w:szCs w:val="28"/>
        </w:rPr>
        <w:t>.</w:t>
      </w:r>
      <w:r w:rsidR="00DD0F23">
        <w:rPr>
          <w:rFonts w:ascii="Times New Roman" w:hAnsi="Times New Roman" w:cs="Times New Roman"/>
          <w:sz w:val="28"/>
          <w:szCs w:val="28"/>
        </w:rPr>
        <w:t xml:space="preserve"> </w:t>
      </w:r>
      <w:r w:rsidR="00280A38" w:rsidRPr="00280A38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порядке, установленном Уставом Ошибского сельского поселения.</w:t>
      </w:r>
    </w:p>
    <w:p w:rsidR="00DD0F23" w:rsidRDefault="00DD0F23" w:rsidP="00DD0F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 настоящего постановления оставляю за     собой.</w:t>
      </w:r>
    </w:p>
    <w:p w:rsidR="00DD0F23" w:rsidRDefault="00DD0F23" w:rsidP="00DD0F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CC" w:rsidRDefault="00D81ACC" w:rsidP="00D81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0A1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A1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D0F23">
        <w:rPr>
          <w:rFonts w:ascii="Times New Roman" w:hAnsi="Times New Roman" w:cs="Times New Roman"/>
          <w:sz w:val="28"/>
          <w:szCs w:val="28"/>
        </w:rPr>
        <w:tab/>
      </w:r>
      <w:r w:rsidR="00DD0F23">
        <w:rPr>
          <w:rFonts w:ascii="Times New Roman" w:hAnsi="Times New Roman" w:cs="Times New Roman"/>
          <w:sz w:val="28"/>
          <w:szCs w:val="28"/>
        </w:rPr>
        <w:tab/>
      </w:r>
      <w:r w:rsidR="00DD0F23">
        <w:rPr>
          <w:rFonts w:ascii="Times New Roman" w:hAnsi="Times New Roman" w:cs="Times New Roman"/>
          <w:sz w:val="28"/>
          <w:szCs w:val="28"/>
        </w:rPr>
        <w:tab/>
      </w:r>
      <w:r w:rsidR="00DD0F23">
        <w:rPr>
          <w:rFonts w:ascii="Times New Roman" w:hAnsi="Times New Roman" w:cs="Times New Roman"/>
          <w:sz w:val="28"/>
          <w:szCs w:val="28"/>
        </w:rPr>
        <w:tab/>
      </w:r>
      <w:r w:rsidR="00DD0F2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Л.С.</w:t>
      </w:r>
      <w:r w:rsidR="00DD0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</w:t>
      </w:r>
    </w:p>
    <w:p w:rsidR="00D81ACC" w:rsidRDefault="00D81ACC" w:rsidP="00B1572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81ACC" w:rsidRDefault="00D81ACC" w:rsidP="00B1572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D732B" w:rsidRDefault="002D732B" w:rsidP="00B1572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D732B" w:rsidRDefault="002D732B" w:rsidP="00B1572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D732B" w:rsidRDefault="002D732B" w:rsidP="00B1572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D732B" w:rsidRDefault="002D732B" w:rsidP="00B1572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D732B" w:rsidRDefault="002D732B" w:rsidP="00B1572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D0F23" w:rsidRDefault="00DD0F23" w:rsidP="00B1572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D0F23" w:rsidRDefault="00DD0F23" w:rsidP="00B1572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05597C" w:rsidRPr="00B15727" w:rsidRDefault="00B15727" w:rsidP="00B1572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57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15727" w:rsidRDefault="00B15727" w:rsidP="00B1572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5727">
        <w:rPr>
          <w:rFonts w:ascii="Times New Roman" w:hAnsi="Times New Roman" w:cs="Times New Roman"/>
          <w:sz w:val="24"/>
          <w:szCs w:val="24"/>
        </w:rPr>
        <w:t xml:space="preserve">к </w:t>
      </w:r>
      <w:r w:rsidR="00437AE5">
        <w:rPr>
          <w:rFonts w:ascii="Times New Roman" w:hAnsi="Times New Roman" w:cs="Times New Roman"/>
          <w:sz w:val="24"/>
          <w:szCs w:val="24"/>
        </w:rPr>
        <w:t>постановлению администрации Ошибского сельского поселения</w:t>
      </w:r>
    </w:p>
    <w:p w:rsidR="00B15727" w:rsidRPr="00B15727" w:rsidRDefault="00B15727" w:rsidP="00B1572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5727">
        <w:rPr>
          <w:rFonts w:ascii="Times New Roman" w:hAnsi="Times New Roman" w:cs="Times New Roman"/>
          <w:sz w:val="24"/>
          <w:szCs w:val="24"/>
        </w:rPr>
        <w:t>от</w:t>
      </w:r>
      <w:r w:rsidR="00285BF8">
        <w:rPr>
          <w:rFonts w:ascii="Times New Roman" w:hAnsi="Times New Roman" w:cs="Times New Roman"/>
          <w:sz w:val="24"/>
          <w:szCs w:val="24"/>
        </w:rPr>
        <w:t xml:space="preserve"> 19.03.2018</w:t>
      </w:r>
      <w:r w:rsidRPr="00B15727">
        <w:rPr>
          <w:rFonts w:ascii="Times New Roman" w:hAnsi="Times New Roman" w:cs="Times New Roman"/>
          <w:sz w:val="24"/>
          <w:szCs w:val="24"/>
        </w:rPr>
        <w:t xml:space="preserve"> №</w:t>
      </w:r>
      <w:r w:rsidR="00285BF8">
        <w:rPr>
          <w:rFonts w:ascii="Times New Roman" w:hAnsi="Times New Roman" w:cs="Times New Roman"/>
          <w:sz w:val="24"/>
          <w:szCs w:val="24"/>
        </w:rPr>
        <w:t>49</w:t>
      </w:r>
    </w:p>
    <w:p w:rsidR="00C93C8B" w:rsidRDefault="00C93C8B" w:rsidP="00A60F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57953" w:rsidRDefault="00C93C8B" w:rsidP="00C93C8B">
      <w:pPr>
        <w:pStyle w:val="a4"/>
        <w:spacing w:before="0" w:beforeAutospacing="0" w:after="0" w:afterAutospacing="0"/>
        <w:ind w:firstLine="720"/>
        <w:jc w:val="center"/>
        <w:rPr>
          <w:b/>
          <w:sz w:val="32"/>
          <w:szCs w:val="32"/>
        </w:rPr>
      </w:pPr>
      <w:r w:rsidRPr="00C93C8B">
        <w:rPr>
          <w:b/>
          <w:sz w:val="32"/>
          <w:szCs w:val="32"/>
        </w:rPr>
        <w:t>Программа оптимизации расходов бюджета</w:t>
      </w:r>
      <w:r w:rsidR="00C80146">
        <w:rPr>
          <w:b/>
          <w:sz w:val="32"/>
          <w:szCs w:val="32"/>
        </w:rPr>
        <w:t xml:space="preserve"> </w:t>
      </w:r>
      <w:r w:rsidR="00563997">
        <w:rPr>
          <w:b/>
          <w:sz w:val="32"/>
          <w:szCs w:val="32"/>
        </w:rPr>
        <w:t>Ошибского сельского поселения</w:t>
      </w:r>
      <w:r w:rsidRPr="00C93C8B">
        <w:rPr>
          <w:b/>
          <w:sz w:val="32"/>
          <w:szCs w:val="32"/>
        </w:rPr>
        <w:t xml:space="preserve"> Кудымкарского муниципального района на 2018 – 2020 годы </w:t>
      </w:r>
    </w:p>
    <w:p w:rsidR="00C93C8B" w:rsidRDefault="00C93C8B" w:rsidP="0005298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5597C" w:rsidRPr="00052989" w:rsidRDefault="002D732B" w:rsidP="0005298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285BF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A014F" w:rsidRPr="00052989">
        <w:rPr>
          <w:sz w:val="28"/>
          <w:szCs w:val="28"/>
        </w:rPr>
        <w:t>. Общие положения</w:t>
      </w:r>
    </w:p>
    <w:p w:rsidR="00C25123" w:rsidRPr="00052989" w:rsidRDefault="00C25123" w:rsidP="0005298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25123" w:rsidRPr="00052989" w:rsidRDefault="000911C8" w:rsidP="0005298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52989">
        <w:rPr>
          <w:sz w:val="28"/>
          <w:szCs w:val="28"/>
        </w:rPr>
        <w:t>1.</w:t>
      </w:r>
      <w:r w:rsidR="002D732B">
        <w:rPr>
          <w:sz w:val="28"/>
          <w:szCs w:val="28"/>
        </w:rPr>
        <w:t>1.</w:t>
      </w:r>
      <w:r w:rsidRPr="00052989">
        <w:rPr>
          <w:sz w:val="28"/>
          <w:szCs w:val="28"/>
        </w:rPr>
        <w:t xml:space="preserve"> </w:t>
      </w:r>
      <w:r w:rsidR="00C25123" w:rsidRPr="00052989">
        <w:rPr>
          <w:sz w:val="28"/>
          <w:szCs w:val="28"/>
        </w:rPr>
        <w:t xml:space="preserve">Настоящая Программа </w:t>
      </w:r>
      <w:r w:rsidR="001D2CDF" w:rsidRPr="001D2CDF">
        <w:rPr>
          <w:sz w:val="28"/>
          <w:szCs w:val="28"/>
        </w:rPr>
        <w:t xml:space="preserve">оптимизации расходов бюджета </w:t>
      </w:r>
      <w:r w:rsidR="00437AE5">
        <w:rPr>
          <w:sz w:val="28"/>
          <w:szCs w:val="28"/>
        </w:rPr>
        <w:t xml:space="preserve">Ошибского сельского поселения </w:t>
      </w:r>
      <w:r w:rsidR="001D2CDF" w:rsidRPr="001D2CDF">
        <w:rPr>
          <w:sz w:val="28"/>
          <w:szCs w:val="28"/>
        </w:rPr>
        <w:t xml:space="preserve"> Кудымкарского муниципального района на 2018 – 2020 годы (далее по тексту</w:t>
      </w:r>
      <w:r w:rsidR="00285BF8">
        <w:rPr>
          <w:sz w:val="28"/>
          <w:szCs w:val="28"/>
        </w:rPr>
        <w:t xml:space="preserve"> </w:t>
      </w:r>
      <w:r w:rsidR="001D2CDF" w:rsidRPr="001D2CDF">
        <w:rPr>
          <w:sz w:val="28"/>
          <w:szCs w:val="28"/>
        </w:rPr>
        <w:t>- Программ</w:t>
      </w:r>
      <w:r w:rsidR="001D2CDF">
        <w:rPr>
          <w:sz w:val="28"/>
          <w:szCs w:val="28"/>
        </w:rPr>
        <w:t>а</w:t>
      </w:r>
      <w:r w:rsidR="001D2CDF" w:rsidRPr="001D2CDF">
        <w:rPr>
          <w:sz w:val="28"/>
          <w:szCs w:val="28"/>
        </w:rPr>
        <w:t xml:space="preserve">) </w:t>
      </w:r>
      <w:r w:rsidR="00C25123" w:rsidRPr="00052989">
        <w:rPr>
          <w:sz w:val="28"/>
          <w:szCs w:val="28"/>
        </w:rPr>
        <w:t>разработана в соответствии с Федеральным законом от 06 октября 2003г. № 131-ФЗ «Об общих принципах организации местного самоуправления в Российской Федерации», распоряжением Правительства Пермского края от 11.06.2015 N 181-рп «Об утверждении Плана мероприятий по оздоровлению государственных финансов Пермского края на период до 2034 года»</w:t>
      </w:r>
      <w:r w:rsidRPr="00052989">
        <w:rPr>
          <w:sz w:val="28"/>
          <w:szCs w:val="28"/>
        </w:rPr>
        <w:t>.</w:t>
      </w:r>
    </w:p>
    <w:p w:rsidR="0005597C" w:rsidRPr="00052989" w:rsidRDefault="002D732B" w:rsidP="00052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11C8" w:rsidRPr="00052989">
        <w:rPr>
          <w:rFonts w:ascii="Times New Roman" w:hAnsi="Times New Roman" w:cs="Times New Roman"/>
          <w:sz w:val="28"/>
          <w:szCs w:val="28"/>
        </w:rPr>
        <w:t>2</w:t>
      </w:r>
      <w:r w:rsidR="00EE1858" w:rsidRPr="00052989">
        <w:rPr>
          <w:rFonts w:ascii="Times New Roman" w:hAnsi="Times New Roman" w:cs="Times New Roman"/>
          <w:sz w:val="28"/>
          <w:szCs w:val="28"/>
        </w:rPr>
        <w:t xml:space="preserve">. Программа разработаны в целях формирования бюджетной политики </w:t>
      </w:r>
      <w:r w:rsidR="00437AE5">
        <w:rPr>
          <w:rFonts w:ascii="Times New Roman" w:hAnsi="Times New Roman" w:cs="Times New Roman"/>
          <w:sz w:val="28"/>
          <w:szCs w:val="28"/>
        </w:rPr>
        <w:t>Ошибского сельского поселения</w:t>
      </w:r>
      <w:r w:rsidR="00EE1858" w:rsidRPr="00052989">
        <w:rPr>
          <w:rFonts w:ascii="Times New Roman" w:hAnsi="Times New Roman" w:cs="Times New Roman"/>
          <w:sz w:val="28"/>
          <w:szCs w:val="28"/>
        </w:rPr>
        <w:t xml:space="preserve">, ориентированной на создание условий для эффективного управления муниципальными финансами, укрепление устойчивости бюджетной системы и социально-экономическое развитие </w:t>
      </w:r>
      <w:r w:rsidR="00437AE5">
        <w:rPr>
          <w:rFonts w:ascii="Times New Roman" w:hAnsi="Times New Roman" w:cs="Times New Roman"/>
          <w:sz w:val="28"/>
          <w:szCs w:val="28"/>
        </w:rPr>
        <w:t>Ошибского сельского поселения</w:t>
      </w:r>
      <w:r w:rsidR="00EE1858" w:rsidRPr="00052989">
        <w:rPr>
          <w:rFonts w:ascii="Times New Roman" w:hAnsi="Times New Roman" w:cs="Times New Roman"/>
          <w:sz w:val="28"/>
          <w:szCs w:val="28"/>
        </w:rPr>
        <w:t xml:space="preserve"> в финансовой и бюджетной сферах.</w:t>
      </w:r>
    </w:p>
    <w:p w:rsidR="0005597C" w:rsidRPr="00052989" w:rsidRDefault="002D732B" w:rsidP="000529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11C8" w:rsidRPr="00052989">
        <w:rPr>
          <w:rFonts w:ascii="Times New Roman" w:hAnsi="Times New Roman" w:cs="Times New Roman"/>
          <w:sz w:val="28"/>
          <w:szCs w:val="28"/>
        </w:rPr>
        <w:t>3</w:t>
      </w:r>
      <w:r w:rsidR="00B05C64" w:rsidRPr="00052989">
        <w:rPr>
          <w:rFonts w:ascii="Times New Roman" w:hAnsi="Times New Roman" w:cs="Times New Roman"/>
          <w:sz w:val="28"/>
          <w:szCs w:val="28"/>
        </w:rPr>
        <w:t xml:space="preserve">. Программа определяет основные направления деятельности органов местного самоуправления </w:t>
      </w:r>
      <w:r w:rsidR="00D03CF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05C64" w:rsidRPr="00052989">
        <w:rPr>
          <w:rFonts w:ascii="Times New Roman" w:hAnsi="Times New Roman" w:cs="Times New Roman"/>
          <w:sz w:val="28"/>
          <w:szCs w:val="28"/>
        </w:rPr>
        <w:t xml:space="preserve">в сфере оптимизации расходов бюджетов </w:t>
      </w:r>
      <w:r w:rsidR="00FC65A5">
        <w:rPr>
          <w:rFonts w:ascii="Times New Roman" w:hAnsi="Times New Roman" w:cs="Times New Roman"/>
          <w:sz w:val="28"/>
          <w:szCs w:val="28"/>
        </w:rPr>
        <w:t>Ошибского сельского поселения</w:t>
      </w:r>
      <w:r w:rsidR="00B05C64" w:rsidRPr="00052989">
        <w:rPr>
          <w:rFonts w:ascii="Times New Roman" w:hAnsi="Times New Roman" w:cs="Times New Roman"/>
          <w:sz w:val="28"/>
          <w:szCs w:val="28"/>
        </w:rPr>
        <w:t xml:space="preserve">, ограничения бюджетного дефицита, погашения просроченных расходных обязательств и социально-экономического развития </w:t>
      </w:r>
      <w:r w:rsidR="00FC65A5">
        <w:rPr>
          <w:rFonts w:ascii="Times New Roman" w:hAnsi="Times New Roman" w:cs="Times New Roman"/>
          <w:sz w:val="28"/>
          <w:szCs w:val="28"/>
        </w:rPr>
        <w:t>поселения</w:t>
      </w:r>
      <w:r w:rsidR="00B05C64" w:rsidRPr="00052989">
        <w:rPr>
          <w:rFonts w:ascii="Times New Roman" w:hAnsi="Times New Roman" w:cs="Times New Roman"/>
          <w:sz w:val="28"/>
          <w:szCs w:val="28"/>
        </w:rPr>
        <w:t xml:space="preserve"> в финансовой и бюджет</w:t>
      </w:r>
      <w:r w:rsidR="003C5930" w:rsidRPr="00052989">
        <w:rPr>
          <w:rFonts w:ascii="Times New Roman" w:hAnsi="Times New Roman" w:cs="Times New Roman"/>
          <w:sz w:val="28"/>
          <w:szCs w:val="28"/>
        </w:rPr>
        <w:t>ной сферах на период до 2020</w:t>
      </w:r>
      <w:r w:rsidR="00B05C64" w:rsidRPr="000529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A014F" w:rsidRPr="00052989" w:rsidRDefault="00AA014F" w:rsidP="000529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3057" w:rsidRPr="00052989" w:rsidRDefault="002D732B" w:rsidP="00052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2D7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53057" w:rsidRPr="00052989">
        <w:rPr>
          <w:rFonts w:ascii="Times New Roman" w:hAnsi="Times New Roman" w:cs="Times New Roman"/>
          <w:sz w:val="28"/>
          <w:szCs w:val="28"/>
        </w:rPr>
        <w:t>. Цели и задачи программы</w:t>
      </w:r>
    </w:p>
    <w:p w:rsidR="00C25123" w:rsidRPr="00052989" w:rsidRDefault="00C25123" w:rsidP="000529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3057" w:rsidRPr="00052989" w:rsidRDefault="002D732B" w:rsidP="000529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53057" w:rsidRPr="00052989">
        <w:rPr>
          <w:rFonts w:ascii="Times New Roman" w:hAnsi="Times New Roman" w:cs="Times New Roman"/>
          <w:sz w:val="28"/>
          <w:szCs w:val="28"/>
        </w:rPr>
        <w:t xml:space="preserve"> Цель Программы - улучшение состояния бюджетной системы, оздоровление</w:t>
      </w:r>
      <w:r w:rsidR="000B33A6" w:rsidRPr="00052989">
        <w:rPr>
          <w:rFonts w:ascii="Times New Roman" w:hAnsi="Times New Roman" w:cs="Times New Roman"/>
          <w:sz w:val="28"/>
          <w:szCs w:val="28"/>
        </w:rPr>
        <w:t xml:space="preserve"> </w:t>
      </w:r>
      <w:r w:rsidR="00753057" w:rsidRPr="00052989">
        <w:rPr>
          <w:rFonts w:ascii="Times New Roman" w:hAnsi="Times New Roman" w:cs="Times New Roman"/>
          <w:sz w:val="28"/>
          <w:szCs w:val="28"/>
        </w:rPr>
        <w:t>муниципальных финансов и социально-экономическое развитие</w:t>
      </w:r>
      <w:r w:rsidR="000B33A6" w:rsidRPr="00052989">
        <w:rPr>
          <w:rFonts w:ascii="Times New Roman" w:hAnsi="Times New Roman" w:cs="Times New Roman"/>
          <w:sz w:val="28"/>
          <w:szCs w:val="28"/>
        </w:rPr>
        <w:t xml:space="preserve"> </w:t>
      </w:r>
      <w:r w:rsidR="0023035F">
        <w:rPr>
          <w:rFonts w:ascii="Times New Roman" w:hAnsi="Times New Roman" w:cs="Times New Roman"/>
          <w:sz w:val="28"/>
          <w:szCs w:val="28"/>
        </w:rPr>
        <w:t xml:space="preserve">Ошибского сельского поселения </w:t>
      </w:r>
      <w:r w:rsidR="00753057" w:rsidRPr="00052989">
        <w:rPr>
          <w:rFonts w:ascii="Times New Roman" w:hAnsi="Times New Roman" w:cs="Times New Roman"/>
          <w:sz w:val="28"/>
          <w:szCs w:val="28"/>
        </w:rPr>
        <w:t>в финансовой и бюджетной сферах.</w:t>
      </w:r>
    </w:p>
    <w:p w:rsidR="00753057" w:rsidRPr="00052989" w:rsidRDefault="002D732B" w:rsidP="000529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53057" w:rsidRPr="00052989">
        <w:rPr>
          <w:rFonts w:ascii="Times New Roman" w:hAnsi="Times New Roman" w:cs="Times New Roman"/>
          <w:sz w:val="28"/>
          <w:szCs w:val="28"/>
        </w:rPr>
        <w:t>. Достижение поставленной цели будет осуществляться посредством решения</w:t>
      </w:r>
      <w:r w:rsidR="000B33A6" w:rsidRPr="00052989">
        <w:rPr>
          <w:rFonts w:ascii="Times New Roman" w:hAnsi="Times New Roman" w:cs="Times New Roman"/>
          <w:sz w:val="28"/>
          <w:szCs w:val="28"/>
        </w:rPr>
        <w:t xml:space="preserve"> </w:t>
      </w:r>
      <w:r w:rsidR="00753057" w:rsidRPr="00052989">
        <w:rPr>
          <w:rFonts w:ascii="Times New Roman" w:hAnsi="Times New Roman" w:cs="Times New Roman"/>
          <w:sz w:val="28"/>
          <w:szCs w:val="28"/>
        </w:rPr>
        <w:t>следующих задач Программы:</w:t>
      </w:r>
    </w:p>
    <w:p w:rsidR="00EA5FDA" w:rsidRPr="00105C80" w:rsidRDefault="002D732B" w:rsidP="000529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EA5FDA" w:rsidRPr="00105C80">
        <w:rPr>
          <w:rFonts w:ascii="Times New Roman" w:hAnsi="Times New Roman" w:cs="Times New Roman"/>
          <w:sz w:val="28"/>
          <w:szCs w:val="28"/>
        </w:rPr>
        <w:t xml:space="preserve"> оптимизация расходов на муниципальное управление;</w:t>
      </w:r>
    </w:p>
    <w:p w:rsidR="00EA5FDA" w:rsidRPr="00105C80" w:rsidRDefault="002D732B" w:rsidP="000529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EA5FDA" w:rsidRPr="00105C80">
        <w:rPr>
          <w:rFonts w:ascii="Times New Roman" w:hAnsi="Times New Roman" w:cs="Times New Roman"/>
          <w:sz w:val="28"/>
          <w:szCs w:val="28"/>
        </w:rPr>
        <w:t xml:space="preserve"> оптимизация расходов на содержание бюджетной сети, а также численности работников бюджетной сферы;</w:t>
      </w:r>
    </w:p>
    <w:p w:rsidR="00EA5FDA" w:rsidRPr="00105C80" w:rsidRDefault="002D732B" w:rsidP="000529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63B21" w:rsidRPr="00105C80">
        <w:rPr>
          <w:rFonts w:ascii="Times New Roman" w:hAnsi="Times New Roman" w:cs="Times New Roman"/>
          <w:sz w:val="28"/>
          <w:szCs w:val="28"/>
        </w:rPr>
        <w:t>.</w:t>
      </w:r>
      <w:r w:rsidR="009A0FB3" w:rsidRPr="00105C80">
        <w:rPr>
          <w:rFonts w:ascii="Times New Roman" w:hAnsi="Times New Roman" w:cs="Times New Roman"/>
          <w:sz w:val="28"/>
          <w:szCs w:val="28"/>
        </w:rPr>
        <w:t>3</w:t>
      </w:r>
      <w:r w:rsidR="00663B21" w:rsidRPr="00105C80">
        <w:rPr>
          <w:rFonts w:ascii="Times New Roman" w:hAnsi="Times New Roman" w:cs="Times New Roman"/>
          <w:sz w:val="28"/>
          <w:szCs w:val="28"/>
        </w:rPr>
        <w:t>.</w:t>
      </w:r>
      <w:r w:rsidR="00EA5FDA" w:rsidRPr="00105C80">
        <w:rPr>
          <w:rFonts w:ascii="Times New Roman" w:hAnsi="Times New Roman" w:cs="Times New Roman"/>
          <w:sz w:val="28"/>
          <w:szCs w:val="28"/>
        </w:rPr>
        <w:t xml:space="preserve"> совершенствование системы закупок для муниципальных нужд;</w:t>
      </w:r>
    </w:p>
    <w:p w:rsidR="00CF4BD6" w:rsidRPr="00105C80" w:rsidRDefault="002D732B" w:rsidP="000529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63B21" w:rsidRPr="00105C80">
        <w:rPr>
          <w:rFonts w:ascii="Times New Roman" w:hAnsi="Times New Roman" w:cs="Times New Roman"/>
          <w:sz w:val="28"/>
          <w:szCs w:val="28"/>
        </w:rPr>
        <w:t>.</w:t>
      </w:r>
      <w:r w:rsidR="0023035F">
        <w:rPr>
          <w:rFonts w:ascii="Times New Roman" w:hAnsi="Times New Roman" w:cs="Times New Roman"/>
          <w:sz w:val="28"/>
          <w:szCs w:val="28"/>
        </w:rPr>
        <w:t>4</w:t>
      </w:r>
      <w:r w:rsidR="00563997">
        <w:rPr>
          <w:rFonts w:ascii="Times New Roman" w:hAnsi="Times New Roman" w:cs="Times New Roman"/>
          <w:sz w:val="28"/>
          <w:szCs w:val="28"/>
        </w:rPr>
        <w:t>.</w:t>
      </w:r>
      <w:r w:rsidR="00CF4BD6" w:rsidRPr="00105C80">
        <w:rPr>
          <w:rFonts w:ascii="Times New Roman" w:hAnsi="Times New Roman" w:cs="Times New Roman"/>
          <w:sz w:val="28"/>
          <w:szCs w:val="28"/>
        </w:rPr>
        <w:t xml:space="preserve"> повышение эффективности процессов </w:t>
      </w:r>
      <w:r w:rsidR="00663B21" w:rsidRPr="00105C80">
        <w:rPr>
          <w:rFonts w:ascii="Times New Roman" w:hAnsi="Times New Roman" w:cs="Times New Roman"/>
          <w:sz w:val="28"/>
          <w:szCs w:val="28"/>
        </w:rPr>
        <w:t>прогнозирования и исполне</w:t>
      </w:r>
      <w:r w:rsidR="0023035F">
        <w:rPr>
          <w:rFonts w:ascii="Times New Roman" w:hAnsi="Times New Roman" w:cs="Times New Roman"/>
          <w:sz w:val="28"/>
          <w:szCs w:val="28"/>
        </w:rPr>
        <w:t>ния бюджета Ошибского сельского поселения;</w:t>
      </w:r>
    </w:p>
    <w:p w:rsidR="00EA5FDA" w:rsidRPr="00105C80" w:rsidRDefault="002D732B" w:rsidP="000529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3035F">
        <w:rPr>
          <w:rFonts w:ascii="Times New Roman" w:hAnsi="Times New Roman" w:cs="Times New Roman"/>
          <w:sz w:val="28"/>
          <w:szCs w:val="28"/>
        </w:rPr>
        <w:t>.5</w:t>
      </w:r>
      <w:r w:rsidR="00663B21" w:rsidRPr="00105C80">
        <w:rPr>
          <w:rFonts w:ascii="Times New Roman" w:hAnsi="Times New Roman" w:cs="Times New Roman"/>
          <w:sz w:val="28"/>
          <w:szCs w:val="28"/>
        </w:rPr>
        <w:t xml:space="preserve">. </w:t>
      </w:r>
      <w:r w:rsidR="00EA5FDA" w:rsidRPr="00105C80">
        <w:rPr>
          <w:rFonts w:ascii="Times New Roman" w:hAnsi="Times New Roman" w:cs="Times New Roman"/>
          <w:sz w:val="28"/>
          <w:szCs w:val="28"/>
        </w:rPr>
        <w:t xml:space="preserve">сокращение </w:t>
      </w:r>
      <w:r w:rsidR="00CF4BD6" w:rsidRPr="00105C80">
        <w:rPr>
          <w:rFonts w:ascii="Times New Roman" w:hAnsi="Times New Roman" w:cs="Times New Roman"/>
          <w:sz w:val="28"/>
          <w:szCs w:val="28"/>
        </w:rPr>
        <w:t xml:space="preserve">дебиторской и кредиторской </w:t>
      </w:r>
      <w:r w:rsidR="00EA5FDA" w:rsidRPr="00105C80">
        <w:rPr>
          <w:rFonts w:ascii="Times New Roman" w:hAnsi="Times New Roman" w:cs="Times New Roman"/>
          <w:sz w:val="28"/>
          <w:szCs w:val="28"/>
        </w:rPr>
        <w:t>задолженности</w:t>
      </w:r>
      <w:r w:rsidR="00663B21" w:rsidRPr="00105C80">
        <w:rPr>
          <w:rFonts w:ascii="Times New Roman" w:hAnsi="Times New Roman" w:cs="Times New Roman"/>
          <w:sz w:val="28"/>
          <w:szCs w:val="28"/>
        </w:rPr>
        <w:t>.</w:t>
      </w:r>
    </w:p>
    <w:p w:rsidR="005C2550" w:rsidRDefault="005C2550" w:rsidP="00052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D9" w:rsidRPr="00052989" w:rsidRDefault="00A60FD9" w:rsidP="00052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3057" w:rsidRPr="00052989" w:rsidRDefault="002D732B" w:rsidP="0005298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</w:t>
      </w:r>
      <w:r w:rsidRPr="005639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9E6686" w:rsidRPr="00052989">
        <w:rPr>
          <w:sz w:val="28"/>
          <w:szCs w:val="28"/>
        </w:rPr>
        <w:t>. Мероприятия программы</w:t>
      </w:r>
    </w:p>
    <w:p w:rsidR="009E6686" w:rsidRPr="00052989" w:rsidRDefault="009E6686" w:rsidP="0005298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51626" w:rsidRPr="00052989" w:rsidRDefault="002D732B" w:rsidP="000529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32B">
        <w:rPr>
          <w:rFonts w:ascii="Times New Roman" w:hAnsi="Times New Roman" w:cs="Times New Roman"/>
          <w:sz w:val="28"/>
          <w:szCs w:val="28"/>
        </w:rPr>
        <w:t>3</w:t>
      </w:r>
      <w:r w:rsidR="00451626" w:rsidRPr="00052989">
        <w:rPr>
          <w:rFonts w:ascii="Times New Roman" w:hAnsi="Times New Roman" w:cs="Times New Roman"/>
          <w:sz w:val="28"/>
          <w:szCs w:val="28"/>
        </w:rPr>
        <w:t>.</w:t>
      </w:r>
      <w:r w:rsidRPr="002D732B">
        <w:rPr>
          <w:rFonts w:ascii="Times New Roman" w:hAnsi="Times New Roman" w:cs="Times New Roman"/>
          <w:sz w:val="28"/>
          <w:szCs w:val="28"/>
        </w:rPr>
        <w:t>1.</w:t>
      </w:r>
      <w:r w:rsidR="00451626" w:rsidRPr="00052989">
        <w:rPr>
          <w:rFonts w:ascii="Times New Roman" w:hAnsi="Times New Roman" w:cs="Times New Roman"/>
          <w:sz w:val="28"/>
          <w:szCs w:val="28"/>
        </w:rPr>
        <w:t xml:space="preserve"> Мероприятия Программы предусматривают систему мер органов местного самоуправления </w:t>
      </w:r>
      <w:r w:rsidR="000A1A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51626" w:rsidRPr="00052989">
        <w:rPr>
          <w:rFonts w:ascii="Times New Roman" w:hAnsi="Times New Roman" w:cs="Times New Roman"/>
          <w:sz w:val="28"/>
          <w:szCs w:val="28"/>
        </w:rPr>
        <w:t>по улучшению состояния бюджетной системы, оздоровлению муниципальных финансов и социально-экономическому разви</w:t>
      </w:r>
      <w:r>
        <w:rPr>
          <w:rFonts w:ascii="Times New Roman" w:hAnsi="Times New Roman" w:cs="Times New Roman"/>
          <w:sz w:val="28"/>
          <w:szCs w:val="28"/>
        </w:rPr>
        <w:t>тию Ошибского сельского по</w:t>
      </w:r>
      <w:r w:rsidR="004F39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3924">
        <w:rPr>
          <w:rFonts w:ascii="Times New Roman" w:hAnsi="Times New Roman" w:cs="Times New Roman"/>
          <w:sz w:val="28"/>
          <w:szCs w:val="28"/>
        </w:rPr>
        <w:t>ления</w:t>
      </w:r>
      <w:r w:rsidR="00451626" w:rsidRPr="00052989">
        <w:rPr>
          <w:rFonts w:ascii="Times New Roman" w:hAnsi="Times New Roman" w:cs="Times New Roman"/>
          <w:sz w:val="28"/>
          <w:szCs w:val="28"/>
        </w:rPr>
        <w:t xml:space="preserve"> в финансовой и бюджетной сферах.</w:t>
      </w:r>
    </w:p>
    <w:p w:rsidR="00451626" w:rsidRPr="00052989" w:rsidRDefault="002D732B" w:rsidP="000529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32B">
        <w:rPr>
          <w:rFonts w:ascii="Times New Roman" w:hAnsi="Times New Roman" w:cs="Times New Roman"/>
          <w:sz w:val="28"/>
          <w:szCs w:val="28"/>
        </w:rPr>
        <w:t>3.2.</w:t>
      </w:r>
      <w:r w:rsidR="00451626" w:rsidRPr="00052989">
        <w:rPr>
          <w:rFonts w:ascii="Times New Roman" w:hAnsi="Times New Roman" w:cs="Times New Roman"/>
          <w:sz w:val="28"/>
          <w:szCs w:val="28"/>
        </w:rPr>
        <w:t xml:space="preserve"> Реализация мероприятий Программы осуществляется по следующим</w:t>
      </w:r>
      <w:r w:rsidR="00563997">
        <w:rPr>
          <w:rFonts w:ascii="Times New Roman" w:hAnsi="Times New Roman" w:cs="Times New Roman"/>
          <w:sz w:val="28"/>
          <w:szCs w:val="28"/>
        </w:rPr>
        <w:t xml:space="preserve"> </w:t>
      </w:r>
      <w:r w:rsidR="00451626" w:rsidRPr="00052989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451626" w:rsidRPr="00052989" w:rsidRDefault="00451626" w:rsidP="000529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t>оптимизация</w:t>
      </w:r>
      <w:r w:rsidR="004F3924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Pr="00052989">
        <w:rPr>
          <w:rFonts w:ascii="Times New Roman" w:hAnsi="Times New Roman" w:cs="Times New Roman"/>
          <w:sz w:val="28"/>
          <w:szCs w:val="28"/>
        </w:rPr>
        <w:t xml:space="preserve"> </w:t>
      </w:r>
      <w:r w:rsidR="004F3924">
        <w:rPr>
          <w:rFonts w:ascii="Times New Roman" w:hAnsi="Times New Roman" w:cs="Times New Roman"/>
          <w:sz w:val="28"/>
          <w:szCs w:val="28"/>
        </w:rPr>
        <w:t>Ошибского сельского поселения</w:t>
      </w:r>
    </w:p>
    <w:p w:rsidR="00451626" w:rsidRPr="00052989" w:rsidRDefault="00451626" w:rsidP="000529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t>погашение просроченных расходных обязательств (бюджетных обязательств);</w:t>
      </w:r>
    </w:p>
    <w:p w:rsidR="00451626" w:rsidRPr="00052989" w:rsidRDefault="00451626" w:rsidP="000529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t>получение бюджетного эффекта при исполнении Федерального закона от 5 апреля 2013 года №44-ФЗ «О контрактной системе в сфере закупок товаров, работ,</w:t>
      </w:r>
      <w:r w:rsidR="000B1FA8" w:rsidRPr="00052989">
        <w:rPr>
          <w:rFonts w:ascii="Times New Roman" w:hAnsi="Times New Roman" w:cs="Times New Roman"/>
          <w:sz w:val="28"/>
          <w:szCs w:val="28"/>
        </w:rPr>
        <w:t xml:space="preserve"> </w:t>
      </w:r>
      <w:r w:rsidRPr="00052989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нужд»;</w:t>
      </w:r>
    </w:p>
    <w:p w:rsidR="002D732B" w:rsidRDefault="00451626" w:rsidP="002D73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t xml:space="preserve">оздоровление муниципальных финансов </w:t>
      </w:r>
      <w:r w:rsidR="004F3924">
        <w:rPr>
          <w:rFonts w:ascii="Times New Roman" w:hAnsi="Times New Roman" w:cs="Times New Roman"/>
          <w:sz w:val="28"/>
          <w:szCs w:val="28"/>
        </w:rPr>
        <w:t>Ошибского сельского поселения;</w:t>
      </w:r>
    </w:p>
    <w:p w:rsidR="00451626" w:rsidRPr="00052989" w:rsidRDefault="002D732B" w:rsidP="002D73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451626" w:rsidRPr="00052989">
        <w:rPr>
          <w:rFonts w:ascii="Times New Roman" w:hAnsi="Times New Roman" w:cs="Times New Roman"/>
          <w:sz w:val="28"/>
          <w:szCs w:val="28"/>
        </w:rPr>
        <w:t xml:space="preserve"> План мероприятий по реализации Программы приведен в приложении</w:t>
      </w:r>
      <w:r w:rsidRPr="002D732B">
        <w:rPr>
          <w:rFonts w:ascii="Times New Roman" w:hAnsi="Times New Roman" w:cs="Times New Roman"/>
          <w:sz w:val="28"/>
          <w:szCs w:val="28"/>
        </w:rPr>
        <w:t xml:space="preserve"> 1</w:t>
      </w:r>
      <w:r w:rsidR="00451626" w:rsidRPr="00052989">
        <w:rPr>
          <w:rFonts w:ascii="Times New Roman" w:hAnsi="Times New Roman" w:cs="Times New Roman"/>
          <w:sz w:val="28"/>
          <w:szCs w:val="28"/>
        </w:rPr>
        <w:t xml:space="preserve"> к</w:t>
      </w:r>
      <w:r w:rsidR="00D65473" w:rsidRPr="00052989">
        <w:rPr>
          <w:rFonts w:ascii="Times New Roman" w:hAnsi="Times New Roman" w:cs="Times New Roman"/>
          <w:sz w:val="28"/>
          <w:szCs w:val="28"/>
        </w:rPr>
        <w:t xml:space="preserve"> </w:t>
      </w:r>
      <w:r w:rsidR="00451626" w:rsidRPr="00052989">
        <w:rPr>
          <w:rFonts w:ascii="Times New Roman" w:hAnsi="Times New Roman" w:cs="Times New Roman"/>
          <w:sz w:val="28"/>
          <w:szCs w:val="28"/>
        </w:rPr>
        <w:t>Программе.</w:t>
      </w:r>
    </w:p>
    <w:p w:rsidR="00D65473" w:rsidRPr="00052989" w:rsidRDefault="00D65473" w:rsidP="000529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5D13" w:rsidRDefault="002D732B" w:rsidP="000529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B1FA8" w:rsidRPr="00052989">
        <w:rPr>
          <w:rFonts w:ascii="Times New Roman" w:hAnsi="Times New Roman" w:cs="Times New Roman"/>
          <w:sz w:val="28"/>
          <w:szCs w:val="28"/>
        </w:rPr>
        <w:t>. Механизм реализации Программы, контроль</w:t>
      </w:r>
    </w:p>
    <w:p w:rsidR="000B1FA8" w:rsidRDefault="000B1FA8" w:rsidP="000529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t xml:space="preserve"> за ходом ее реализации</w:t>
      </w:r>
    </w:p>
    <w:p w:rsidR="00052989" w:rsidRPr="00052989" w:rsidRDefault="00052989" w:rsidP="000529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D732B" w:rsidRDefault="002D732B" w:rsidP="00052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EC4379">
        <w:rPr>
          <w:rFonts w:ascii="Times New Roman" w:hAnsi="Times New Roman" w:cs="Times New Roman"/>
          <w:sz w:val="28"/>
          <w:szCs w:val="28"/>
        </w:rPr>
        <w:t xml:space="preserve"> </w:t>
      </w:r>
      <w:r w:rsidR="000B1FA8" w:rsidRPr="00052989">
        <w:rPr>
          <w:rFonts w:ascii="Times New Roman" w:hAnsi="Times New Roman" w:cs="Times New Roman"/>
          <w:sz w:val="28"/>
          <w:szCs w:val="28"/>
        </w:rPr>
        <w:t>Координатор Программы</w:t>
      </w:r>
      <w:r w:rsidR="004F3924">
        <w:rPr>
          <w:rFonts w:ascii="Times New Roman" w:hAnsi="Times New Roman" w:cs="Times New Roman"/>
          <w:sz w:val="28"/>
          <w:szCs w:val="28"/>
        </w:rPr>
        <w:t xml:space="preserve"> </w:t>
      </w:r>
      <w:r w:rsidR="000B1FA8" w:rsidRPr="00052989">
        <w:rPr>
          <w:rFonts w:ascii="Times New Roman" w:hAnsi="Times New Roman" w:cs="Times New Roman"/>
          <w:sz w:val="28"/>
          <w:szCs w:val="28"/>
        </w:rPr>
        <w:t xml:space="preserve">- </w:t>
      </w:r>
      <w:r w:rsidR="00563997">
        <w:rPr>
          <w:rFonts w:ascii="Times New Roman" w:hAnsi="Times New Roman" w:cs="Times New Roman"/>
          <w:sz w:val="28"/>
          <w:szCs w:val="28"/>
        </w:rPr>
        <w:t>Ф</w:t>
      </w:r>
      <w:r w:rsidR="004F3924">
        <w:rPr>
          <w:rFonts w:ascii="Times New Roman" w:hAnsi="Times New Roman" w:cs="Times New Roman"/>
          <w:sz w:val="28"/>
          <w:szCs w:val="28"/>
        </w:rPr>
        <w:t>инансовый отдел администрации Ошибского сельского поселения</w:t>
      </w:r>
      <w:r w:rsidR="000B1FA8" w:rsidRPr="0005298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D1596">
        <w:rPr>
          <w:rFonts w:ascii="Times New Roman" w:hAnsi="Times New Roman" w:cs="Times New Roman"/>
          <w:sz w:val="28"/>
          <w:szCs w:val="28"/>
        </w:rPr>
        <w:t xml:space="preserve"> </w:t>
      </w:r>
      <w:r w:rsidR="000B1FA8" w:rsidRPr="00052989">
        <w:rPr>
          <w:rFonts w:ascii="Times New Roman" w:hAnsi="Times New Roman" w:cs="Times New Roman"/>
          <w:sz w:val="28"/>
          <w:szCs w:val="28"/>
        </w:rPr>
        <w:t xml:space="preserve">- координатор программы или </w:t>
      </w:r>
      <w:r w:rsidR="004F3924">
        <w:rPr>
          <w:rFonts w:ascii="Times New Roman" w:hAnsi="Times New Roman" w:cs="Times New Roman"/>
          <w:sz w:val="28"/>
          <w:szCs w:val="28"/>
        </w:rPr>
        <w:t>финансовый отдел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1FA8" w:rsidRPr="00052989" w:rsidRDefault="002D732B" w:rsidP="00052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B1FA8" w:rsidRPr="00052989">
        <w:rPr>
          <w:rFonts w:ascii="Times New Roman" w:hAnsi="Times New Roman" w:cs="Times New Roman"/>
          <w:sz w:val="28"/>
          <w:szCs w:val="28"/>
        </w:rPr>
        <w:t>тветственные исполнители администра</w:t>
      </w:r>
      <w:r w:rsidR="004F3924">
        <w:rPr>
          <w:rFonts w:ascii="Times New Roman" w:hAnsi="Times New Roman" w:cs="Times New Roman"/>
          <w:sz w:val="28"/>
          <w:szCs w:val="28"/>
        </w:rPr>
        <w:t>ция Ошибского сельского поселения</w:t>
      </w:r>
      <w:r w:rsidR="000B1FA8" w:rsidRPr="00052989">
        <w:rPr>
          <w:rFonts w:ascii="Times New Roman" w:hAnsi="Times New Roman" w:cs="Times New Roman"/>
          <w:sz w:val="28"/>
          <w:szCs w:val="28"/>
        </w:rPr>
        <w:t>, казенные учреждения, реализующие мероприятия Программы.</w:t>
      </w:r>
    </w:p>
    <w:p w:rsidR="000B1FA8" w:rsidRPr="00052989" w:rsidRDefault="002D732B" w:rsidP="00052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C4379">
        <w:rPr>
          <w:rFonts w:ascii="Times New Roman" w:hAnsi="Times New Roman" w:cs="Times New Roman"/>
          <w:sz w:val="28"/>
          <w:szCs w:val="28"/>
        </w:rPr>
        <w:t xml:space="preserve">. </w:t>
      </w:r>
      <w:r w:rsidR="000B1FA8" w:rsidRPr="00052989">
        <w:rPr>
          <w:rFonts w:ascii="Times New Roman" w:hAnsi="Times New Roman" w:cs="Times New Roman"/>
          <w:sz w:val="28"/>
          <w:szCs w:val="28"/>
        </w:rPr>
        <w:t>Управление реализацией Программы и контроль за ходом реализации Программы осуществляет координатор Программы.</w:t>
      </w:r>
    </w:p>
    <w:p w:rsidR="000B1FA8" w:rsidRPr="00052989" w:rsidRDefault="002D732B" w:rsidP="00052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C4379">
        <w:rPr>
          <w:rFonts w:ascii="Times New Roman" w:hAnsi="Times New Roman" w:cs="Times New Roman"/>
          <w:sz w:val="28"/>
          <w:szCs w:val="28"/>
        </w:rPr>
        <w:t xml:space="preserve"> </w:t>
      </w:r>
      <w:r w:rsidR="000B1FA8" w:rsidRPr="00052989">
        <w:rPr>
          <w:rFonts w:ascii="Times New Roman" w:hAnsi="Times New Roman" w:cs="Times New Roman"/>
          <w:sz w:val="28"/>
          <w:szCs w:val="28"/>
        </w:rPr>
        <w:t>Координатор Программы в рамках осуществления координации выполнения и контроля за реализацией мероприятий Программы об</w:t>
      </w:r>
      <w:r w:rsidR="00501F28" w:rsidRPr="00052989">
        <w:rPr>
          <w:rFonts w:ascii="Times New Roman" w:hAnsi="Times New Roman" w:cs="Times New Roman"/>
          <w:sz w:val="28"/>
          <w:szCs w:val="28"/>
        </w:rPr>
        <w:t>е</w:t>
      </w:r>
      <w:r w:rsidR="000B1FA8" w:rsidRPr="00052989">
        <w:rPr>
          <w:rFonts w:ascii="Times New Roman" w:hAnsi="Times New Roman" w:cs="Times New Roman"/>
          <w:sz w:val="28"/>
          <w:szCs w:val="28"/>
        </w:rPr>
        <w:t>спечивает выполнение следующих мероприятий:</w:t>
      </w:r>
    </w:p>
    <w:p w:rsidR="000B1FA8" w:rsidRPr="00052989" w:rsidRDefault="00722971" w:rsidP="00052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DC">
        <w:rPr>
          <w:rFonts w:ascii="Times New Roman" w:hAnsi="Times New Roman" w:cs="Times New Roman"/>
          <w:sz w:val="28"/>
          <w:szCs w:val="28"/>
        </w:rPr>
        <w:t>р</w:t>
      </w:r>
      <w:r w:rsidR="000B1FA8" w:rsidRPr="00052989">
        <w:rPr>
          <w:rFonts w:ascii="Times New Roman" w:hAnsi="Times New Roman" w:cs="Times New Roman"/>
          <w:sz w:val="28"/>
          <w:szCs w:val="28"/>
        </w:rPr>
        <w:t>азрабатывает и согласовывает в установленном порядке проекты нормативных правовых актов, необходимых для выполнения Программы;</w:t>
      </w:r>
    </w:p>
    <w:p w:rsidR="000B1FA8" w:rsidRPr="00052989" w:rsidRDefault="00722971" w:rsidP="00052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DC">
        <w:rPr>
          <w:rFonts w:ascii="Times New Roman" w:hAnsi="Times New Roman" w:cs="Times New Roman"/>
          <w:sz w:val="28"/>
          <w:szCs w:val="28"/>
        </w:rPr>
        <w:t>о</w:t>
      </w:r>
      <w:r w:rsidR="00DE7B4D" w:rsidRPr="00052989">
        <w:rPr>
          <w:rFonts w:ascii="Times New Roman" w:hAnsi="Times New Roman" w:cs="Times New Roman"/>
          <w:sz w:val="28"/>
          <w:szCs w:val="28"/>
        </w:rPr>
        <w:t>существляет мониторинг и оценку хода реализации Программы;</w:t>
      </w:r>
    </w:p>
    <w:p w:rsidR="00DE7B4D" w:rsidRPr="00052989" w:rsidRDefault="00722971" w:rsidP="00052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DC">
        <w:rPr>
          <w:rFonts w:ascii="Times New Roman" w:hAnsi="Times New Roman" w:cs="Times New Roman"/>
          <w:sz w:val="28"/>
          <w:szCs w:val="28"/>
        </w:rPr>
        <w:t>в</w:t>
      </w:r>
      <w:r w:rsidR="00DE7B4D" w:rsidRPr="00052989">
        <w:rPr>
          <w:rFonts w:ascii="Times New Roman" w:hAnsi="Times New Roman" w:cs="Times New Roman"/>
          <w:sz w:val="28"/>
          <w:szCs w:val="28"/>
        </w:rPr>
        <w:t>носит необходимые изменения</w:t>
      </w:r>
      <w:r w:rsidR="00501F28" w:rsidRPr="00052989">
        <w:rPr>
          <w:rFonts w:ascii="Times New Roman" w:hAnsi="Times New Roman" w:cs="Times New Roman"/>
          <w:sz w:val="28"/>
          <w:szCs w:val="28"/>
        </w:rPr>
        <w:t xml:space="preserve"> </w:t>
      </w:r>
      <w:r w:rsidR="00DE7B4D" w:rsidRPr="00052989">
        <w:rPr>
          <w:rFonts w:ascii="Times New Roman" w:hAnsi="Times New Roman" w:cs="Times New Roman"/>
          <w:sz w:val="28"/>
          <w:szCs w:val="28"/>
        </w:rPr>
        <w:t>в Программу;</w:t>
      </w:r>
    </w:p>
    <w:p w:rsidR="00DE7B4D" w:rsidRPr="00052989" w:rsidRDefault="00722971" w:rsidP="00052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DC">
        <w:rPr>
          <w:rFonts w:ascii="Times New Roman" w:hAnsi="Times New Roman" w:cs="Times New Roman"/>
          <w:sz w:val="28"/>
          <w:szCs w:val="28"/>
        </w:rPr>
        <w:t>о</w:t>
      </w:r>
      <w:r w:rsidR="00DE7B4D" w:rsidRPr="00052989">
        <w:rPr>
          <w:rFonts w:ascii="Times New Roman" w:hAnsi="Times New Roman" w:cs="Times New Roman"/>
          <w:sz w:val="28"/>
          <w:szCs w:val="28"/>
        </w:rPr>
        <w:t>рганизует размещение</w:t>
      </w:r>
      <w:r w:rsidR="00501F28" w:rsidRPr="0005298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D1596">
        <w:rPr>
          <w:rFonts w:ascii="Times New Roman" w:hAnsi="Times New Roman" w:cs="Times New Roman"/>
          <w:sz w:val="28"/>
          <w:szCs w:val="28"/>
        </w:rPr>
        <w:t>Ошибского сельского поселения</w:t>
      </w:r>
      <w:r w:rsidR="00DE7B4D" w:rsidRPr="00052989">
        <w:rPr>
          <w:rFonts w:ascii="Times New Roman" w:hAnsi="Times New Roman" w:cs="Times New Roman"/>
          <w:sz w:val="28"/>
          <w:szCs w:val="28"/>
        </w:rPr>
        <w:t xml:space="preserve"> текста Программы, а такж</w:t>
      </w:r>
      <w:r w:rsidR="00501F28" w:rsidRPr="00052989">
        <w:rPr>
          <w:rFonts w:ascii="Times New Roman" w:hAnsi="Times New Roman" w:cs="Times New Roman"/>
          <w:sz w:val="28"/>
          <w:szCs w:val="28"/>
        </w:rPr>
        <w:t>е</w:t>
      </w:r>
      <w:r w:rsidR="00DE7B4D" w:rsidRPr="00052989">
        <w:rPr>
          <w:rFonts w:ascii="Times New Roman" w:hAnsi="Times New Roman" w:cs="Times New Roman"/>
          <w:sz w:val="28"/>
          <w:szCs w:val="28"/>
        </w:rPr>
        <w:t xml:space="preserve"> информации о ходе реализации Программы.</w:t>
      </w:r>
    </w:p>
    <w:p w:rsidR="00DE7B4D" w:rsidRPr="00052989" w:rsidRDefault="002D732B" w:rsidP="00052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3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EC4379">
        <w:rPr>
          <w:rFonts w:ascii="Times New Roman" w:hAnsi="Times New Roman" w:cs="Times New Roman"/>
          <w:sz w:val="28"/>
          <w:szCs w:val="28"/>
        </w:rPr>
        <w:t xml:space="preserve"> </w:t>
      </w:r>
      <w:r w:rsidR="00DE7B4D" w:rsidRPr="00052989">
        <w:rPr>
          <w:rFonts w:ascii="Times New Roman" w:hAnsi="Times New Roman" w:cs="Times New Roman"/>
          <w:sz w:val="28"/>
          <w:szCs w:val="28"/>
        </w:rPr>
        <w:t>Ответственные исполнители Программы:</w:t>
      </w:r>
    </w:p>
    <w:p w:rsidR="00DE7B4D" w:rsidRDefault="00722971" w:rsidP="00052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9AE">
        <w:rPr>
          <w:rFonts w:ascii="Times New Roman" w:hAnsi="Times New Roman" w:cs="Times New Roman"/>
          <w:sz w:val="28"/>
          <w:szCs w:val="28"/>
        </w:rPr>
        <w:t>р</w:t>
      </w:r>
      <w:r w:rsidR="00DE7B4D" w:rsidRPr="00052989">
        <w:rPr>
          <w:rFonts w:ascii="Times New Roman" w:hAnsi="Times New Roman" w:cs="Times New Roman"/>
          <w:sz w:val="28"/>
          <w:szCs w:val="28"/>
        </w:rPr>
        <w:t>азрабатывают и согласовывают в установленном порядке проекты нормативных правовых актов, необходимых для выполнения мероприятий Программы;</w:t>
      </w:r>
    </w:p>
    <w:p w:rsidR="00B336E5" w:rsidRPr="00B336E5" w:rsidRDefault="00722971" w:rsidP="00B33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9AE">
        <w:rPr>
          <w:rFonts w:ascii="Times New Roman" w:hAnsi="Times New Roman" w:cs="Times New Roman"/>
          <w:sz w:val="28"/>
          <w:szCs w:val="28"/>
        </w:rPr>
        <w:t>п</w:t>
      </w:r>
      <w:r w:rsidR="00B336E5" w:rsidRPr="00B336E5">
        <w:rPr>
          <w:rFonts w:ascii="Times New Roman" w:hAnsi="Times New Roman" w:cs="Times New Roman"/>
          <w:sz w:val="28"/>
          <w:szCs w:val="28"/>
        </w:rPr>
        <w:t>ринимают меры по минимизации риск</w:t>
      </w:r>
      <w:r w:rsidR="00563997">
        <w:rPr>
          <w:rFonts w:ascii="Times New Roman" w:hAnsi="Times New Roman" w:cs="Times New Roman"/>
          <w:sz w:val="28"/>
          <w:szCs w:val="28"/>
        </w:rPr>
        <w:t>ов, связанных с реализацией Про</w:t>
      </w:r>
      <w:r w:rsidR="00B336E5" w:rsidRPr="00B336E5">
        <w:rPr>
          <w:rFonts w:ascii="Times New Roman" w:hAnsi="Times New Roman" w:cs="Times New Roman"/>
          <w:sz w:val="28"/>
          <w:szCs w:val="28"/>
        </w:rPr>
        <w:t>граммы;</w:t>
      </w:r>
    </w:p>
    <w:p w:rsidR="00B336E5" w:rsidRPr="00052989" w:rsidRDefault="00722971" w:rsidP="00B33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979AE">
        <w:rPr>
          <w:rFonts w:ascii="Times New Roman" w:hAnsi="Times New Roman" w:cs="Times New Roman"/>
          <w:sz w:val="28"/>
          <w:szCs w:val="28"/>
        </w:rPr>
        <w:t>п</w:t>
      </w:r>
      <w:r w:rsidR="00B336E5" w:rsidRPr="00B336E5">
        <w:rPr>
          <w:rFonts w:ascii="Times New Roman" w:hAnsi="Times New Roman" w:cs="Times New Roman"/>
          <w:sz w:val="28"/>
          <w:szCs w:val="28"/>
        </w:rPr>
        <w:t xml:space="preserve">редставляют координатору Программы отчет о ходе реализации </w:t>
      </w:r>
      <w:proofErr w:type="gramStart"/>
      <w:r w:rsidR="00B336E5" w:rsidRPr="00B336E5">
        <w:rPr>
          <w:rFonts w:ascii="Times New Roman" w:hAnsi="Times New Roman" w:cs="Times New Roman"/>
          <w:sz w:val="28"/>
          <w:szCs w:val="28"/>
        </w:rPr>
        <w:t>Про-граммы</w:t>
      </w:r>
      <w:proofErr w:type="gramEnd"/>
      <w:r w:rsidR="00B336E5" w:rsidRPr="00B336E5">
        <w:rPr>
          <w:rFonts w:ascii="Times New Roman" w:hAnsi="Times New Roman" w:cs="Times New Roman"/>
          <w:sz w:val="28"/>
          <w:szCs w:val="28"/>
        </w:rPr>
        <w:t xml:space="preserve"> и иные запрашиваемые документы, необходимые для мониторинга и оценки хода реализации Программы.</w:t>
      </w:r>
    </w:p>
    <w:p w:rsidR="000B1FA8" w:rsidRPr="00052989" w:rsidRDefault="000B1FA8" w:rsidP="000529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626" w:rsidRPr="00052989" w:rsidRDefault="002D732B" w:rsidP="000529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5F6610">
        <w:rPr>
          <w:rFonts w:ascii="Times New Roman" w:hAnsi="Times New Roman" w:cs="Times New Roman"/>
          <w:sz w:val="28"/>
          <w:szCs w:val="28"/>
        </w:rPr>
        <w:t xml:space="preserve"> </w:t>
      </w:r>
      <w:r w:rsidR="005F66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1626" w:rsidRPr="00052989">
        <w:rPr>
          <w:rFonts w:ascii="Times New Roman" w:hAnsi="Times New Roman" w:cs="Times New Roman"/>
          <w:sz w:val="28"/>
          <w:szCs w:val="28"/>
        </w:rPr>
        <w:t>. Ожидаемые результаты реализации программы</w:t>
      </w:r>
    </w:p>
    <w:p w:rsidR="00052989" w:rsidRDefault="00052989" w:rsidP="000529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626" w:rsidRPr="00052989" w:rsidRDefault="002D732B" w:rsidP="00B336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451626" w:rsidRPr="00052989">
        <w:rPr>
          <w:rFonts w:ascii="Times New Roman" w:hAnsi="Times New Roman" w:cs="Times New Roman"/>
          <w:sz w:val="28"/>
          <w:szCs w:val="28"/>
        </w:rPr>
        <w:t xml:space="preserve"> Реализация Программы позволит:</w:t>
      </w:r>
    </w:p>
    <w:p w:rsidR="00E4599C" w:rsidRPr="00052989" w:rsidRDefault="00E4599C" w:rsidP="00B336E5">
      <w:pPr>
        <w:pStyle w:val="a4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52989">
        <w:rPr>
          <w:rFonts w:eastAsiaTheme="minorHAnsi"/>
          <w:sz w:val="28"/>
          <w:szCs w:val="28"/>
          <w:lang w:eastAsia="en-US"/>
        </w:rPr>
        <w:t xml:space="preserve">- оздоровить муниципальные финансы </w:t>
      </w:r>
      <w:r w:rsidR="005D1596">
        <w:rPr>
          <w:rFonts w:eastAsiaTheme="minorHAnsi"/>
          <w:sz w:val="28"/>
          <w:szCs w:val="28"/>
          <w:lang w:eastAsia="en-US"/>
        </w:rPr>
        <w:t>Ошибского сельского поселения</w:t>
      </w:r>
      <w:r w:rsidRPr="00052989">
        <w:rPr>
          <w:rFonts w:eastAsiaTheme="minorHAnsi"/>
          <w:sz w:val="28"/>
          <w:szCs w:val="28"/>
          <w:lang w:eastAsia="en-US"/>
        </w:rPr>
        <w:t>;</w:t>
      </w:r>
    </w:p>
    <w:p w:rsidR="00E4599C" w:rsidRPr="00052989" w:rsidRDefault="00E4599C" w:rsidP="00B336E5">
      <w:pPr>
        <w:pStyle w:val="a4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52989">
        <w:rPr>
          <w:rFonts w:eastAsiaTheme="minorHAnsi"/>
          <w:sz w:val="28"/>
          <w:szCs w:val="28"/>
          <w:lang w:eastAsia="en-US"/>
        </w:rPr>
        <w:t xml:space="preserve">- создать устойчивость бюджетной системы </w:t>
      </w:r>
      <w:r w:rsidR="005D1596">
        <w:rPr>
          <w:rFonts w:eastAsiaTheme="minorHAnsi"/>
          <w:sz w:val="28"/>
          <w:szCs w:val="28"/>
          <w:lang w:eastAsia="en-US"/>
        </w:rPr>
        <w:t>Ошибского сельского поселения</w:t>
      </w:r>
      <w:r w:rsidRPr="00052989">
        <w:rPr>
          <w:rFonts w:eastAsiaTheme="minorHAnsi"/>
          <w:sz w:val="28"/>
          <w:szCs w:val="28"/>
          <w:lang w:eastAsia="en-US"/>
        </w:rPr>
        <w:t>;</w:t>
      </w:r>
    </w:p>
    <w:p w:rsidR="00E4599C" w:rsidRPr="00052989" w:rsidRDefault="00E4599C" w:rsidP="00B336E5">
      <w:pPr>
        <w:pStyle w:val="a4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52989">
        <w:rPr>
          <w:rFonts w:eastAsiaTheme="minorHAnsi"/>
          <w:sz w:val="28"/>
          <w:szCs w:val="28"/>
          <w:lang w:eastAsia="en-US"/>
        </w:rPr>
        <w:t>- повысить качество управления муниципальными финансами, обеспечить эффективность и результативность бюджетных расходов;</w:t>
      </w:r>
    </w:p>
    <w:p w:rsidR="00E4599C" w:rsidRPr="00052989" w:rsidRDefault="00E4599C" w:rsidP="00B336E5">
      <w:pPr>
        <w:pStyle w:val="a4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52989">
        <w:rPr>
          <w:rFonts w:eastAsiaTheme="minorHAnsi"/>
          <w:sz w:val="28"/>
          <w:szCs w:val="28"/>
          <w:lang w:eastAsia="en-US"/>
        </w:rPr>
        <w:t xml:space="preserve">- улучшить показатели социально-экономического состояния </w:t>
      </w:r>
      <w:r w:rsidR="005D1596">
        <w:rPr>
          <w:rFonts w:eastAsiaTheme="minorHAnsi"/>
          <w:sz w:val="28"/>
          <w:szCs w:val="28"/>
          <w:lang w:eastAsia="en-US"/>
        </w:rPr>
        <w:t>поселения</w:t>
      </w:r>
      <w:r w:rsidRPr="00052989">
        <w:rPr>
          <w:rFonts w:eastAsiaTheme="minorHAnsi"/>
          <w:sz w:val="28"/>
          <w:szCs w:val="28"/>
          <w:lang w:eastAsia="en-US"/>
        </w:rPr>
        <w:t xml:space="preserve"> в финансовой и бюджетной сферах.</w:t>
      </w:r>
    </w:p>
    <w:p w:rsidR="003C5930" w:rsidRPr="00052989" w:rsidRDefault="003C5930" w:rsidP="00052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930" w:rsidRPr="00052989" w:rsidRDefault="002D732B" w:rsidP="00052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A1383">
        <w:rPr>
          <w:rFonts w:ascii="Times New Roman" w:hAnsi="Times New Roman" w:cs="Times New Roman"/>
          <w:sz w:val="28"/>
          <w:szCs w:val="28"/>
        </w:rPr>
        <w:t xml:space="preserve">. </w:t>
      </w:r>
      <w:r w:rsidR="003C5930" w:rsidRPr="00052989">
        <w:rPr>
          <w:rFonts w:ascii="Times New Roman" w:hAnsi="Times New Roman" w:cs="Times New Roman"/>
          <w:sz w:val="28"/>
          <w:szCs w:val="28"/>
        </w:rPr>
        <w:t>Риски реализации Программы</w:t>
      </w:r>
    </w:p>
    <w:p w:rsidR="003C5930" w:rsidRPr="00052989" w:rsidRDefault="002D732B" w:rsidP="009E11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9E1174">
        <w:rPr>
          <w:rFonts w:ascii="Times New Roman" w:hAnsi="Times New Roman" w:cs="Times New Roman"/>
          <w:sz w:val="28"/>
          <w:szCs w:val="28"/>
        </w:rPr>
        <w:t xml:space="preserve"> </w:t>
      </w:r>
      <w:r w:rsidR="003C5930" w:rsidRPr="00052989">
        <w:rPr>
          <w:rFonts w:ascii="Times New Roman" w:hAnsi="Times New Roman" w:cs="Times New Roman"/>
          <w:sz w:val="28"/>
          <w:szCs w:val="28"/>
        </w:rPr>
        <w:t xml:space="preserve">Риски реализации Программы обусловлены возникновением ряда внешних и внутренних факторов, влияющих на функционирование бюджетной системы </w:t>
      </w:r>
      <w:r w:rsidR="005D1596">
        <w:rPr>
          <w:rFonts w:ascii="Times New Roman" w:hAnsi="Times New Roman" w:cs="Times New Roman"/>
          <w:sz w:val="28"/>
          <w:szCs w:val="28"/>
        </w:rPr>
        <w:t>Ошибского сельского поселения</w:t>
      </w:r>
      <w:r w:rsidR="003C5930" w:rsidRPr="00052989">
        <w:rPr>
          <w:rFonts w:ascii="Times New Roman" w:hAnsi="Times New Roman" w:cs="Times New Roman"/>
          <w:sz w:val="28"/>
          <w:szCs w:val="28"/>
        </w:rPr>
        <w:t xml:space="preserve"> в условиях финансовой и экономической нестабильности.</w:t>
      </w:r>
    </w:p>
    <w:p w:rsidR="003C5930" w:rsidRPr="00052989" w:rsidRDefault="002D732B" w:rsidP="009E11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9E1174">
        <w:rPr>
          <w:rFonts w:ascii="Times New Roman" w:hAnsi="Times New Roman" w:cs="Times New Roman"/>
          <w:sz w:val="28"/>
          <w:szCs w:val="28"/>
        </w:rPr>
        <w:t xml:space="preserve"> </w:t>
      </w:r>
      <w:r w:rsidR="003C5930" w:rsidRPr="00052989">
        <w:rPr>
          <w:rFonts w:ascii="Times New Roman" w:hAnsi="Times New Roman" w:cs="Times New Roman"/>
          <w:sz w:val="28"/>
          <w:szCs w:val="28"/>
        </w:rPr>
        <w:t>Можно выделить следующие группы рисков, связанные с реализацией Программы:</w:t>
      </w:r>
    </w:p>
    <w:p w:rsidR="003C5930" w:rsidRPr="00052989" w:rsidRDefault="009E1174" w:rsidP="009E11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3C5930" w:rsidRPr="00052989">
        <w:rPr>
          <w:rFonts w:ascii="Times New Roman" w:hAnsi="Times New Roman" w:cs="Times New Roman"/>
          <w:sz w:val="28"/>
          <w:szCs w:val="28"/>
        </w:rPr>
        <w:t xml:space="preserve">кономические риски- риски, обусловленные неблагоприятными изменениями основных макроэкономических показателей </w:t>
      </w:r>
      <w:r w:rsidR="005D1596">
        <w:rPr>
          <w:rFonts w:ascii="Times New Roman" w:hAnsi="Times New Roman" w:cs="Times New Roman"/>
          <w:sz w:val="28"/>
          <w:szCs w:val="28"/>
        </w:rPr>
        <w:t>Ошибского сельского поселения</w:t>
      </w:r>
      <w:r w:rsidR="003C5930" w:rsidRPr="00052989">
        <w:rPr>
          <w:rFonts w:ascii="Times New Roman" w:hAnsi="Times New Roman" w:cs="Times New Roman"/>
          <w:sz w:val="28"/>
          <w:szCs w:val="28"/>
        </w:rPr>
        <w:t>, включая ухудшение параметров внешнеэкономической конъюнктуры и другие ключевые экономические факторы.</w:t>
      </w:r>
    </w:p>
    <w:p w:rsidR="003C5930" w:rsidRPr="00052989" w:rsidRDefault="009E1174" w:rsidP="009E11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3C5930" w:rsidRPr="00052989">
        <w:rPr>
          <w:rFonts w:ascii="Times New Roman" w:hAnsi="Times New Roman" w:cs="Times New Roman"/>
          <w:sz w:val="28"/>
          <w:szCs w:val="28"/>
        </w:rPr>
        <w:t xml:space="preserve">инансовые риски- риски невыполнения расходных обязательств </w:t>
      </w:r>
      <w:r w:rsidR="005D1596">
        <w:rPr>
          <w:rFonts w:ascii="Times New Roman" w:hAnsi="Times New Roman" w:cs="Times New Roman"/>
          <w:sz w:val="28"/>
          <w:szCs w:val="28"/>
        </w:rPr>
        <w:t xml:space="preserve">Ошибского сельского поселения </w:t>
      </w:r>
      <w:r w:rsidR="003C5930" w:rsidRPr="00052989">
        <w:rPr>
          <w:rFonts w:ascii="Times New Roman" w:hAnsi="Times New Roman" w:cs="Times New Roman"/>
          <w:sz w:val="28"/>
          <w:szCs w:val="28"/>
        </w:rPr>
        <w:t>в полной мере или в установленный срок.</w:t>
      </w:r>
    </w:p>
    <w:p w:rsidR="003C5930" w:rsidRPr="00052989" w:rsidRDefault="009E1174" w:rsidP="009E11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C5930" w:rsidRPr="00052989">
        <w:rPr>
          <w:rFonts w:ascii="Times New Roman" w:hAnsi="Times New Roman" w:cs="Times New Roman"/>
          <w:sz w:val="28"/>
          <w:szCs w:val="28"/>
        </w:rPr>
        <w:t>равовые риски- риски, связанные с изменением подходов к реализации бюджетно-финансовой политики на федеральном, региональном уровне и с изменением бюджетного и налогового законодательства Российской Федерации.</w:t>
      </w:r>
    </w:p>
    <w:p w:rsidR="003C5930" w:rsidRPr="00052989" w:rsidRDefault="009E1174" w:rsidP="009E11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C5930" w:rsidRPr="00052989">
        <w:rPr>
          <w:rFonts w:ascii="Times New Roman" w:hAnsi="Times New Roman" w:cs="Times New Roman"/>
          <w:sz w:val="28"/>
          <w:szCs w:val="28"/>
        </w:rPr>
        <w:t>рганизационные риски- риски, связанные с недостаточной мотивации органов местного самоуправления к эффективному исполнению мероприятий Программы.</w:t>
      </w:r>
    </w:p>
    <w:p w:rsidR="00555D13" w:rsidRDefault="002D732B" w:rsidP="00555D13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9E1174">
        <w:rPr>
          <w:rFonts w:ascii="Times New Roman" w:hAnsi="Times New Roman" w:cs="Times New Roman"/>
          <w:sz w:val="28"/>
          <w:szCs w:val="28"/>
        </w:rPr>
        <w:t xml:space="preserve"> </w:t>
      </w:r>
      <w:r w:rsidR="003C5930" w:rsidRPr="00052989">
        <w:rPr>
          <w:rFonts w:ascii="Times New Roman" w:hAnsi="Times New Roman" w:cs="Times New Roman"/>
          <w:sz w:val="28"/>
          <w:szCs w:val="28"/>
        </w:rPr>
        <w:t xml:space="preserve">Ряд последствий и рисков для бюджетной системы </w:t>
      </w:r>
      <w:r w:rsidR="005D1596">
        <w:rPr>
          <w:rFonts w:ascii="Times New Roman" w:hAnsi="Times New Roman" w:cs="Times New Roman"/>
          <w:sz w:val="28"/>
          <w:szCs w:val="28"/>
        </w:rPr>
        <w:t>Ошибского сельского поселения</w:t>
      </w:r>
      <w:r w:rsidR="003C5930" w:rsidRPr="00052989">
        <w:rPr>
          <w:rFonts w:ascii="Times New Roman" w:hAnsi="Times New Roman" w:cs="Times New Roman"/>
          <w:sz w:val="28"/>
          <w:szCs w:val="28"/>
        </w:rPr>
        <w:t>, которые могут привести к снижению планируемого бюджетного эффекта от реализации предусмотренных Программой мероприятий, и механизмы их профилактики приведены в таблице 1</w:t>
      </w:r>
      <w:r w:rsidR="00DD0F23">
        <w:rPr>
          <w:rFonts w:ascii="Times New Roman" w:hAnsi="Times New Roman" w:cs="Times New Roman"/>
          <w:sz w:val="28"/>
          <w:szCs w:val="28"/>
        </w:rPr>
        <w:t>.</w:t>
      </w:r>
    </w:p>
    <w:p w:rsidR="00DD0F23" w:rsidRDefault="00DD0F23" w:rsidP="00555D13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555D13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555D13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5930" w:rsidRPr="00052989" w:rsidRDefault="003C5930" w:rsidP="0005298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3C5930" w:rsidRPr="00B336E5" w:rsidRDefault="003C5930" w:rsidP="0005298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E5">
        <w:rPr>
          <w:rFonts w:ascii="Times New Roman" w:hAnsi="Times New Roman" w:cs="Times New Roman"/>
          <w:b/>
          <w:sz w:val="28"/>
          <w:szCs w:val="28"/>
        </w:rPr>
        <w:t>Риски</w:t>
      </w:r>
    </w:p>
    <w:p w:rsidR="003C5930" w:rsidRPr="00B336E5" w:rsidRDefault="00052989" w:rsidP="0005298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E5">
        <w:rPr>
          <w:rFonts w:ascii="Times New Roman" w:hAnsi="Times New Roman" w:cs="Times New Roman"/>
          <w:b/>
          <w:sz w:val="28"/>
          <w:szCs w:val="28"/>
        </w:rPr>
        <w:t>д</w:t>
      </w:r>
      <w:r w:rsidR="003C5930" w:rsidRPr="00B336E5">
        <w:rPr>
          <w:rFonts w:ascii="Times New Roman" w:hAnsi="Times New Roman" w:cs="Times New Roman"/>
          <w:b/>
          <w:sz w:val="28"/>
          <w:szCs w:val="28"/>
        </w:rPr>
        <w:t xml:space="preserve">ля бюджетной системы </w:t>
      </w:r>
      <w:r w:rsidR="005D1596">
        <w:rPr>
          <w:rFonts w:ascii="Times New Roman" w:hAnsi="Times New Roman" w:cs="Times New Roman"/>
          <w:b/>
          <w:sz w:val="28"/>
          <w:szCs w:val="28"/>
        </w:rPr>
        <w:t>Ошибского сельского поселения</w:t>
      </w:r>
    </w:p>
    <w:p w:rsidR="00052989" w:rsidRPr="00052989" w:rsidRDefault="00052989" w:rsidP="00052989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1E0" w:firstRow="1" w:lastRow="1" w:firstColumn="1" w:lastColumn="1" w:noHBand="0" w:noVBand="0"/>
      </w:tblPr>
      <w:tblGrid>
        <w:gridCol w:w="4537"/>
        <w:gridCol w:w="4550"/>
      </w:tblGrid>
      <w:tr w:rsidR="003C5930" w:rsidRPr="00052989" w:rsidTr="007F0959">
        <w:tc>
          <w:tcPr>
            <w:tcW w:w="4537" w:type="dxa"/>
          </w:tcPr>
          <w:p w:rsidR="003C5930" w:rsidRPr="00B336E5" w:rsidRDefault="003C5930" w:rsidP="00052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6E5">
              <w:rPr>
                <w:rFonts w:ascii="Times New Roman" w:hAnsi="Times New Roman" w:cs="Times New Roman"/>
                <w:b/>
                <w:sz w:val="28"/>
                <w:szCs w:val="28"/>
              </w:rPr>
              <w:t>Риски, связанные с реализации Программы</w:t>
            </w:r>
          </w:p>
        </w:tc>
        <w:tc>
          <w:tcPr>
            <w:tcW w:w="4550" w:type="dxa"/>
          </w:tcPr>
          <w:p w:rsidR="003C5930" w:rsidRPr="00B336E5" w:rsidRDefault="003C5930" w:rsidP="00052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6E5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профилактики рисков</w:t>
            </w:r>
          </w:p>
        </w:tc>
      </w:tr>
      <w:tr w:rsidR="007F0959" w:rsidRPr="00052989" w:rsidTr="001979AE">
        <w:tc>
          <w:tcPr>
            <w:tcW w:w="9087" w:type="dxa"/>
            <w:gridSpan w:val="2"/>
          </w:tcPr>
          <w:p w:rsidR="007F0959" w:rsidRPr="00B336E5" w:rsidRDefault="007F0959" w:rsidP="00B33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6E5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 риски</w:t>
            </w:r>
          </w:p>
        </w:tc>
      </w:tr>
      <w:tr w:rsidR="003C5930" w:rsidRPr="00052989" w:rsidTr="007F0959">
        <w:tc>
          <w:tcPr>
            <w:tcW w:w="4537" w:type="dxa"/>
          </w:tcPr>
          <w:p w:rsidR="003C5930" w:rsidRPr="00052989" w:rsidRDefault="003C5930" w:rsidP="0005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>Невыполнение плана по собственным доходам. Превышение прогнозируемого уровня инфляции, рост цен и тарифов на товары и услуги</w:t>
            </w:r>
          </w:p>
        </w:tc>
        <w:tc>
          <w:tcPr>
            <w:tcW w:w="4550" w:type="dxa"/>
          </w:tcPr>
          <w:p w:rsidR="003C5930" w:rsidRPr="00052989" w:rsidRDefault="003C5930" w:rsidP="0005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>Умеренное сдерживание индексации объемов финансирования расходных обязательств</w:t>
            </w:r>
          </w:p>
        </w:tc>
      </w:tr>
      <w:tr w:rsidR="007F0959" w:rsidRPr="00052989" w:rsidTr="001979AE">
        <w:tc>
          <w:tcPr>
            <w:tcW w:w="9087" w:type="dxa"/>
            <w:gridSpan w:val="2"/>
          </w:tcPr>
          <w:p w:rsidR="007F0959" w:rsidRPr="00B336E5" w:rsidRDefault="007F0959" w:rsidP="00B33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6E5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риски</w:t>
            </w:r>
          </w:p>
        </w:tc>
      </w:tr>
      <w:tr w:rsidR="003C5930" w:rsidRPr="00052989" w:rsidTr="007F0959">
        <w:tc>
          <w:tcPr>
            <w:tcW w:w="4537" w:type="dxa"/>
          </w:tcPr>
          <w:p w:rsidR="003C5930" w:rsidRPr="00052989" w:rsidRDefault="003C5930" w:rsidP="005D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>Сокращение межбюджетн</w:t>
            </w:r>
            <w:r w:rsidR="005D1596">
              <w:rPr>
                <w:rFonts w:ascii="Times New Roman" w:hAnsi="Times New Roman" w:cs="Times New Roman"/>
                <w:sz w:val="28"/>
                <w:szCs w:val="28"/>
              </w:rPr>
              <w:t>ых трансфертов из</w:t>
            </w: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</w:t>
            </w:r>
            <w:r w:rsidR="0056399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D1596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бюджета.</w:t>
            </w:r>
          </w:p>
        </w:tc>
        <w:tc>
          <w:tcPr>
            <w:tcW w:w="4550" w:type="dxa"/>
          </w:tcPr>
          <w:p w:rsidR="003C5930" w:rsidRPr="00052989" w:rsidRDefault="003C5930" w:rsidP="005D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>Активное участие в привлечении средств</w:t>
            </w:r>
            <w:r w:rsidR="005D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</w:t>
            </w:r>
            <w:r w:rsidR="005D1596">
              <w:rPr>
                <w:rFonts w:ascii="Times New Roman" w:hAnsi="Times New Roman" w:cs="Times New Roman"/>
                <w:sz w:val="28"/>
                <w:szCs w:val="28"/>
              </w:rPr>
              <w:t xml:space="preserve">и районного </w:t>
            </w: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 xml:space="preserve">бюджетов с одновременным снижением бюджетной нагрузки на местный бюджет в части доли </w:t>
            </w:r>
            <w:r w:rsidR="00BD1B00">
              <w:rPr>
                <w:rFonts w:ascii="Times New Roman" w:hAnsi="Times New Roman" w:cs="Times New Roman"/>
                <w:sz w:val="28"/>
                <w:szCs w:val="28"/>
              </w:rPr>
              <w:t xml:space="preserve">софинансирования </w:t>
            </w: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>расходных обязательств</w:t>
            </w:r>
          </w:p>
        </w:tc>
      </w:tr>
      <w:tr w:rsidR="003C5930" w:rsidRPr="00052989" w:rsidTr="007F0959">
        <w:tc>
          <w:tcPr>
            <w:tcW w:w="4537" w:type="dxa"/>
          </w:tcPr>
          <w:p w:rsidR="003C5930" w:rsidRPr="00052989" w:rsidRDefault="003C5930" w:rsidP="0005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 xml:space="preserve">Ухудшение </w:t>
            </w:r>
            <w:proofErr w:type="spellStart"/>
            <w:r w:rsidRPr="00052989">
              <w:rPr>
                <w:rFonts w:ascii="Times New Roman" w:hAnsi="Times New Roman" w:cs="Times New Roman"/>
                <w:sz w:val="28"/>
                <w:szCs w:val="28"/>
              </w:rPr>
              <w:t>макроэномической</w:t>
            </w:r>
            <w:proofErr w:type="spellEnd"/>
            <w:r w:rsidRPr="00052989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</w:t>
            </w:r>
          </w:p>
        </w:tc>
        <w:tc>
          <w:tcPr>
            <w:tcW w:w="4550" w:type="dxa"/>
          </w:tcPr>
          <w:p w:rsidR="003C5930" w:rsidRPr="00052989" w:rsidRDefault="003C5930" w:rsidP="005D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мобилизации доходов в бюджет </w:t>
            </w:r>
            <w:r w:rsidR="005D1596">
              <w:rPr>
                <w:rFonts w:ascii="Times New Roman" w:hAnsi="Times New Roman" w:cs="Times New Roman"/>
                <w:sz w:val="28"/>
                <w:szCs w:val="28"/>
              </w:rPr>
              <w:t>Ошибского сельского поселения</w:t>
            </w: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 xml:space="preserve">, оптимизация бюджетных расходов, уточнение бюджета </w:t>
            </w:r>
            <w:r w:rsidR="005D1596">
              <w:rPr>
                <w:rFonts w:ascii="Times New Roman" w:hAnsi="Times New Roman" w:cs="Times New Roman"/>
                <w:sz w:val="28"/>
                <w:szCs w:val="28"/>
              </w:rPr>
              <w:t>Ошибского сельского поселения</w:t>
            </w: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соответствующий период</w:t>
            </w:r>
          </w:p>
        </w:tc>
      </w:tr>
      <w:tr w:rsidR="007F0959" w:rsidRPr="00052989" w:rsidTr="001979AE">
        <w:tc>
          <w:tcPr>
            <w:tcW w:w="9087" w:type="dxa"/>
            <w:gridSpan w:val="2"/>
          </w:tcPr>
          <w:p w:rsidR="007F0959" w:rsidRPr="00B336E5" w:rsidRDefault="007F0959" w:rsidP="00B33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6E5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риски</w:t>
            </w:r>
          </w:p>
        </w:tc>
      </w:tr>
      <w:tr w:rsidR="003C5930" w:rsidRPr="00052989" w:rsidTr="007F0959">
        <w:tc>
          <w:tcPr>
            <w:tcW w:w="4537" w:type="dxa"/>
          </w:tcPr>
          <w:p w:rsidR="003C5930" w:rsidRPr="00052989" w:rsidRDefault="003C5930" w:rsidP="0005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>Принятие новых нормативных правовых актов федерального и краевого уровня, предусматривающих изменение баланса полномочий и (или) финансовых потоков между уровня</w:t>
            </w:r>
            <w:r w:rsidR="00CE5CAB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</w:t>
            </w:r>
          </w:p>
        </w:tc>
        <w:tc>
          <w:tcPr>
            <w:tcW w:w="4550" w:type="dxa"/>
          </w:tcPr>
          <w:p w:rsidR="003C5930" w:rsidRPr="00052989" w:rsidRDefault="003C5930" w:rsidP="0005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на изменения федерального и краевого законодательства, включая проектную стадию</w:t>
            </w:r>
          </w:p>
        </w:tc>
      </w:tr>
      <w:tr w:rsidR="003C5930" w:rsidRPr="00052989" w:rsidTr="007F0959">
        <w:tc>
          <w:tcPr>
            <w:tcW w:w="4537" w:type="dxa"/>
          </w:tcPr>
          <w:p w:rsidR="003C5930" w:rsidRPr="00052989" w:rsidRDefault="003C5930" w:rsidP="00CE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федерального, краевого законодательства, уменьшающие доходы и (или) увеличивающие расходы бюджета </w:t>
            </w:r>
            <w:r w:rsidR="00CE5CA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550" w:type="dxa"/>
          </w:tcPr>
          <w:p w:rsidR="003C5930" w:rsidRPr="00052989" w:rsidRDefault="003C5930" w:rsidP="0005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внесению изменений в законодательство в сфере бюджетных правоотношений за период реализации Программы</w:t>
            </w:r>
          </w:p>
        </w:tc>
      </w:tr>
      <w:tr w:rsidR="007F0959" w:rsidRPr="00052989" w:rsidTr="001979AE">
        <w:tc>
          <w:tcPr>
            <w:tcW w:w="9087" w:type="dxa"/>
            <w:gridSpan w:val="2"/>
          </w:tcPr>
          <w:p w:rsidR="007F0959" w:rsidRPr="00B336E5" w:rsidRDefault="007F0959" w:rsidP="00B33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6E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3C5930" w:rsidRPr="00052989" w:rsidTr="007F0959">
        <w:tc>
          <w:tcPr>
            <w:tcW w:w="4537" w:type="dxa"/>
          </w:tcPr>
          <w:p w:rsidR="003C5930" w:rsidRPr="00052989" w:rsidRDefault="003C5930" w:rsidP="0005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 xml:space="preserve">Некачественное и (или) несвоевременное исполнение мероприятий Программы </w:t>
            </w:r>
          </w:p>
        </w:tc>
        <w:tc>
          <w:tcPr>
            <w:tcW w:w="4550" w:type="dxa"/>
          </w:tcPr>
          <w:p w:rsidR="003C5930" w:rsidRPr="00052989" w:rsidRDefault="003C5930" w:rsidP="0005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ответственности и результативности деятельности органов местного самоуправления, руководителей подведомственных учреждений. Применение мер ответственности к руководителям  </w:t>
            </w:r>
          </w:p>
        </w:tc>
      </w:tr>
      <w:tr w:rsidR="003C5930" w:rsidRPr="00052989" w:rsidTr="007F0959">
        <w:tc>
          <w:tcPr>
            <w:tcW w:w="4537" w:type="dxa"/>
          </w:tcPr>
          <w:p w:rsidR="003C5930" w:rsidRPr="00052989" w:rsidRDefault="003C5930" w:rsidP="0005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>Неэффективное использование бюджетных средств</w:t>
            </w:r>
          </w:p>
        </w:tc>
        <w:tc>
          <w:tcPr>
            <w:tcW w:w="4550" w:type="dxa"/>
          </w:tcPr>
          <w:p w:rsidR="003C5930" w:rsidRPr="00052989" w:rsidRDefault="003C5930" w:rsidP="00CE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по повышению эффективности использования </w:t>
            </w:r>
            <w:r w:rsidRPr="00052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бюджетных средств </w:t>
            </w:r>
            <w:r w:rsidR="00CE5CAB">
              <w:rPr>
                <w:rFonts w:ascii="Times New Roman" w:hAnsi="Times New Roman" w:cs="Times New Roman"/>
                <w:sz w:val="28"/>
                <w:szCs w:val="28"/>
              </w:rPr>
              <w:t>Ошибского сельского поселения</w:t>
            </w:r>
          </w:p>
        </w:tc>
      </w:tr>
      <w:tr w:rsidR="003C5930" w:rsidRPr="00052989" w:rsidTr="007F0959">
        <w:tc>
          <w:tcPr>
            <w:tcW w:w="4537" w:type="dxa"/>
          </w:tcPr>
          <w:p w:rsidR="003C5930" w:rsidRPr="00052989" w:rsidRDefault="003C5930" w:rsidP="00CE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Невыполнение расходных обязательств </w:t>
            </w:r>
            <w:r w:rsidR="00CE5CAB">
              <w:rPr>
                <w:rFonts w:ascii="Times New Roman" w:hAnsi="Times New Roman" w:cs="Times New Roman"/>
                <w:sz w:val="28"/>
                <w:szCs w:val="28"/>
              </w:rPr>
              <w:t xml:space="preserve">Ошибского сельского поселения </w:t>
            </w: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>по финансовому обеспечению первоочередных расходов</w:t>
            </w:r>
          </w:p>
        </w:tc>
        <w:tc>
          <w:tcPr>
            <w:tcW w:w="4550" w:type="dxa"/>
          </w:tcPr>
          <w:p w:rsidR="003C5930" w:rsidRPr="00052989" w:rsidRDefault="003C5930" w:rsidP="00CE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бюджета </w:t>
            </w:r>
            <w:r w:rsidR="00CE5CAB">
              <w:rPr>
                <w:rFonts w:ascii="Times New Roman" w:hAnsi="Times New Roman" w:cs="Times New Roman"/>
                <w:sz w:val="28"/>
                <w:szCs w:val="28"/>
              </w:rPr>
              <w:t>Ошибского сельского поселения</w:t>
            </w: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консервативного сценария социально-экономического развития </w:t>
            </w:r>
            <w:r w:rsidR="00CE5CAB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</w:tc>
      </w:tr>
    </w:tbl>
    <w:p w:rsidR="002D732B" w:rsidRDefault="002D732B" w:rsidP="00B336E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C5930" w:rsidRPr="00052989" w:rsidRDefault="002D732B" w:rsidP="00B336E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02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1383">
        <w:rPr>
          <w:rFonts w:ascii="Times New Roman" w:hAnsi="Times New Roman" w:cs="Times New Roman"/>
          <w:sz w:val="28"/>
          <w:szCs w:val="28"/>
        </w:rPr>
        <w:t xml:space="preserve">. </w:t>
      </w:r>
      <w:r w:rsidR="00E4599C" w:rsidRPr="00052989">
        <w:rPr>
          <w:rFonts w:ascii="Times New Roman" w:hAnsi="Times New Roman" w:cs="Times New Roman"/>
          <w:sz w:val="28"/>
          <w:szCs w:val="28"/>
        </w:rPr>
        <w:t>Оценка реализации Программы</w:t>
      </w:r>
    </w:p>
    <w:p w:rsidR="006D7174" w:rsidRDefault="00A2028E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28E">
        <w:rPr>
          <w:rFonts w:ascii="Times New Roman" w:hAnsi="Times New Roman" w:cs="Times New Roman"/>
          <w:sz w:val="28"/>
          <w:szCs w:val="28"/>
        </w:rPr>
        <w:t>7</w:t>
      </w:r>
      <w:r w:rsidR="006D7174" w:rsidRPr="00052989">
        <w:rPr>
          <w:rFonts w:ascii="Times New Roman" w:hAnsi="Times New Roman" w:cs="Times New Roman"/>
          <w:sz w:val="28"/>
          <w:szCs w:val="28"/>
        </w:rPr>
        <w:t>.</w:t>
      </w:r>
      <w:r w:rsidRPr="00A2028E">
        <w:rPr>
          <w:rFonts w:ascii="Times New Roman" w:hAnsi="Times New Roman" w:cs="Times New Roman"/>
          <w:sz w:val="28"/>
          <w:szCs w:val="28"/>
        </w:rPr>
        <w:t>1.</w:t>
      </w:r>
      <w:r w:rsidR="006D7174" w:rsidRPr="00052989">
        <w:rPr>
          <w:rFonts w:ascii="Times New Roman" w:hAnsi="Times New Roman" w:cs="Times New Roman"/>
          <w:sz w:val="28"/>
          <w:szCs w:val="28"/>
        </w:rPr>
        <w:t xml:space="preserve"> Оценка реализации Программы представляет собой механизм контроля за</w:t>
      </w:r>
      <w:r w:rsidR="00E20715">
        <w:rPr>
          <w:rFonts w:ascii="Times New Roman" w:hAnsi="Times New Roman" w:cs="Times New Roman"/>
          <w:sz w:val="28"/>
          <w:szCs w:val="28"/>
        </w:rPr>
        <w:t xml:space="preserve"> </w:t>
      </w:r>
      <w:r w:rsidR="006D7174" w:rsidRPr="00052989">
        <w:rPr>
          <w:rFonts w:ascii="Times New Roman" w:hAnsi="Times New Roman" w:cs="Times New Roman"/>
          <w:sz w:val="28"/>
          <w:szCs w:val="28"/>
        </w:rPr>
        <w:t>исполнением плана мероприятий по реализации Программы.</w:t>
      </w:r>
    </w:p>
    <w:p w:rsidR="00A04F16" w:rsidRPr="00A04F16" w:rsidRDefault="00A2028E" w:rsidP="00A04F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A04F16" w:rsidRPr="00A04F16">
        <w:rPr>
          <w:rFonts w:ascii="Times New Roman" w:hAnsi="Times New Roman" w:cs="Times New Roman"/>
          <w:sz w:val="28"/>
          <w:szCs w:val="28"/>
        </w:rPr>
        <w:tab/>
        <w:t>Оценка эффективности реализации программы за отчетный период проводится в соответствии со следующими критериями:</w:t>
      </w:r>
    </w:p>
    <w:p w:rsidR="00A04F16" w:rsidRPr="00A04F16" w:rsidRDefault="00A04F16" w:rsidP="00A04F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F16">
        <w:rPr>
          <w:rFonts w:ascii="Times New Roman" w:hAnsi="Times New Roman" w:cs="Times New Roman"/>
          <w:sz w:val="28"/>
          <w:szCs w:val="28"/>
        </w:rPr>
        <w:t>достижение цели и выполнение задач программы;</w:t>
      </w:r>
    </w:p>
    <w:p w:rsidR="00A04F16" w:rsidRPr="00A04F16" w:rsidRDefault="00A04F16" w:rsidP="00A04F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F16">
        <w:rPr>
          <w:rFonts w:ascii="Times New Roman" w:hAnsi="Times New Roman" w:cs="Times New Roman"/>
          <w:sz w:val="28"/>
          <w:szCs w:val="28"/>
        </w:rPr>
        <w:t>достижение запланированных результатов в рамках конкретных задач, степень соответствия установленных и достигнутых</w:t>
      </w:r>
      <w:r w:rsidR="005C2680">
        <w:rPr>
          <w:rFonts w:ascii="Times New Roman" w:hAnsi="Times New Roman" w:cs="Times New Roman"/>
          <w:sz w:val="28"/>
          <w:szCs w:val="28"/>
        </w:rPr>
        <w:t xml:space="preserve"> </w:t>
      </w:r>
      <w:r w:rsidRPr="00A04F16">
        <w:rPr>
          <w:rFonts w:ascii="Times New Roman" w:hAnsi="Times New Roman" w:cs="Times New Roman"/>
          <w:sz w:val="28"/>
          <w:szCs w:val="28"/>
        </w:rPr>
        <w:t>целевых</w:t>
      </w:r>
      <w:r w:rsidR="005C2680">
        <w:rPr>
          <w:rFonts w:ascii="Times New Roman" w:hAnsi="Times New Roman" w:cs="Times New Roman"/>
          <w:sz w:val="28"/>
          <w:szCs w:val="28"/>
        </w:rPr>
        <w:t xml:space="preserve"> </w:t>
      </w:r>
      <w:r w:rsidRPr="00A04F16">
        <w:rPr>
          <w:rFonts w:ascii="Times New Roman" w:hAnsi="Times New Roman" w:cs="Times New Roman"/>
          <w:sz w:val="28"/>
          <w:szCs w:val="28"/>
        </w:rPr>
        <w:t>индикаторов</w:t>
      </w:r>
      <w:r w:rsidR="00563997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5F6610" w:rsidRPr="005F6610">
        <w:rPr>
          <w:rFonts w:ascii="Times New Roman" w:hAnsi="Times New Roman" w:cs="Times New Roman"/>
          <w:sz w:val="28"/>
          <w:szCs w:val="28"/>
        </w:rPr>
        <w:t xml:space="preserve"> </w:t>
      </w:r>
      <w:r w:rsidR="00A2028E">
        <w:rPr>
          <w:rFonts w:ascii="Times New Roman" w:hAnsi="Times New Roman" w:cs="Times New Roman"/>
          <w:sz w:val="28"/>
          <w:szCs w:val="28"/>
        </w:rPr>
        <w:t>приложению 2 к настоящей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F16">
        <w:rPr>
          <w:rFonts w:ascii="Times New Roman" w:hAnsi="Times New Roman" w:cs="Times New Roman"/>
          <w:sz w:val="28"/>
          <w:szCs w:val="28"/>
        </w:rPr>
        <w:t>и иных показателей, характеризующих достижение запланированных результатов;</w:t>
      </w:r>
    </w:p>
    <w:p w:rsidR="00A04F16" w:rsidRPr="00A04F16" w:rsidRDefault="00A04F16" w:rsidP="00A04F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F16">
        <w:rPr>
          <w:rFonts w:ascii="Times New Roman" w:hAnsi="Times New Roman" w:cs="Times New Roman"/>
          <w:sz w:val="28"/>
          <w:szCs w:val="28"/>
        </w:rPr>
        <w:t>выполнение п</w:t>
      </w:r>
      <w:r w:rsidR="00A2028E">
        <w:rPr>
          <w:rFonts w:ascii="Times New Roman" w:hAnsi="Times New Roman" w:cs="Times New Roman"/>
          <w:sz w:val="28"/>
          <w:szCs w:val="28"/>
        </w:rPr>
        <w:t>лана мероприятий по реализации П</w:t>
      </w:r>
      <w:r w:rsidRPr="00A04F16">
        <w:rPr>
          <w:rFonts w:ascii="Times New Roman" w:hAnsi="Times New Roman" w:cs="Times New Roman"/>
          <w:sz w:val="28"/>
          <w:szCs w:val="28"/>
        </w:rPr>
        <w:t>рограммы;</w:t>
      </w:r>
    </w:p>
    <w:p w:rsidR="00A04F16" w:rsidRDefault="00A04F16" w:rsidP="00A04F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F16">
        <w:rPr>
          <w:rFonts w:ascii="Times New Roman" w:hAnsi="Times New Roman" w:cs="Times New Roman"/>
          <w:sz w:val="28"/>
          <w:szCs w:val="28"/>
        </w:rPr>
        <w:t>оценка деятельности ответственных исполнителей, ответстве</w:t>
      </w:r>
      <w:r w:rsidR="00A2028E">
        <w:rPr>
          <w:rFonts w:ascii="Times New Roman" w:hAnsi="Times New Roman" w:cs="Times New Roman"/>
          <w:sz w:val="28"/>
          <w:szCs w:val="28"/>
        </w:rPr>
        <w:t>нных за реализацию мероприятий П</w:t>
      </w:r>
      <w:r w:rsidRPr="00A04F16">
        <w:rPr>
          <w:rFonts w:ascii="Times New Roman" w:hAnsi="Times New Roman" w:cs="Times New Roman"/>
          <w:sz w:val="28"/>
          <w:szCs w:val="28"/>
        </w:rPr>
        <w:t>рограммы по курируемым направлениям и за достижение</w:t>
      </w:r>
      <w:r w:rsidR="00A2028E">
        <w:rPr>
          <w:rFonts w:ascii="Times New Roman" w:hAnsi="Times New Roman" w:cs="Times New Roman"/>
          <w:sz w:val="28"/>
          <w:szCs w:val="28"/>
        </w:rPr>
        <w:t xml:space="preserve"> отдельных целевых показателей П</w:t>
      </w:r>
      <w:r w:rsidRPr="00A04F16">
        <w:rPr>
          <w:rFonts w:ascii="Times New Roman" w:hAnsi="Times New Roman" w:cs="Times New Roman"/>
          <w:sz w:val="28"/>
          <w:szCs w:val="28"/>
        </w:rPr>
        <w:t>рограммы.</w:t>
      </w:r>
    </w:p>
    <w:p w:rsidR="00A04F16" w:rsidRPr="00105C80" w:rsidRDefault="00A2028E" w:rsidP="00A04F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A04F16" w:rsidRPr="00105C80">
        <w:rPr>
          <w:rFonts w:ascii="Times New Roman" w:hAnsi="Times New Roman" w:cs="Times New Roman"/>
          <w:sz w:val="28"/>
          <w:szCs w:val="28"/>
        </w:rPr>
        <w:tab/>
        <w:t>Оценка достижения цели и выполнения задач проводится путём сравнения плановых (целевых) и фактических знач</w:t>
      </w:r>
      <w:r w:rsidR="00105C80" w:rsidRPr="00105C80">
        <w:rPr>
          <w:rFonts w:ascii="Times New Roman" w:hAnsi="Times New Roman" w:cs="Times New Roman"/>
          <w:sz w:val="28"/>
          <w:szCs w:val="28"/>
        </w:rPr>
        <w:t xml:space="preserve">ений индикаторов раздельно для </w:t>
      </w:r>
      <w:r w:rsidR="00A04F16" w:rsidRPr="00105C80">
        <w:rPr>
          <w:rFonts w:ascii="Times New Roman" w:hAnsi="Times New Roman" w:cs="Times New Roman"/>
          <w:sz w:val="28"/>
          <w:szCs w:val="28"/>
        </w:rPr>
        <w:t>индикаторов цели и задач программы.</w:t>
      </w:r>
    </w:p>
    <w:p w:rsidR="00A04F16" w:rsidRPr="00105C80" w:rsidRDefault="00A04F16" w:rsidP="00A04F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C80">
        <w:rPr>
          <w:rFonts w:ascii="Times New Roman" w:hAnsi="Times New Roman" w:cs="Times New Roman"/>
          <w:sz w:val="28"/>
          <w:szCs w:val="28"/>
        </w:rPr>
        <w:t>При этом итоговая оценка достижения цели рассчитывается, как среднее арифметическое (сумма чисел, деленная на их количество) отношений фактически достигнутых значений индикаторов цели к их целевым (плановым) значениям, умноженное на 100. В случае недостижения значения одного или нескольких индикаторов цели, при итоговой оценке достижения цели программы, значения иных индикаторов по которым целевые значения перевыполнены, приравниваются к 100%.</w:t>
      </w:r>
    </w:p>
    <w:p w:rsidR="00A04F16" w:rsidRPr="00105C80" w:rsidRDefault="00A04F16" w:rsidP="00A04F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C80">
        <w:rPr>
          <w:rFonts w:ascii="Times New Roman" w:hAnsi="Times New Roman" w:cs="Times New Roman"/>
          <w:sz w:val="28"/>
          <w:szCs w:val="28"/>
        </w:rPr>
        <w:t>Итоговая оценка выполнения задач проводится аналогично на основ</w:t>
      </w:r>
      <w:r w:rsidR="00A2028E">
        <w:rPr>
          <w:rFonts w:ascii="Times New Roman" w:hAnsi="Times New Roman" w:cs="Times New Roman"/>
          <w:sz w:val="28"/>
          <w:szCs w:val="28"/>
        </w:rPr>
        <w:t>е индикаторов выполнения задач П</w:t>
      </w:r>
      <w:r w:rsidRPr="00105C80">
        <w:rPr>
          <w:rFonts w:ascii="Times New Roman" w:hAnsi="Times New Roman" w:cs="Times New Roman"/>
          <w:sz w:val="28"/>
          <w:szCs w:val="28"/>
        </w:rPr>
        <w:t>рограммы, по каждой из поставленных задач.</w:t>
      </w:r>
    </w:p>
    <w:p w:rsidR="00A04F16" w:rsidRPr="00105C80" w:rsidRDefault="00A04F16" w:rsidP="00A04F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C80">
        <w:rPr>
          <w:rFonts w:ascii="Times New Roman" w:hAnsi="Times New Roman" w:cs="Times New Roman"/>
          <w:sz w:val="28"/>
          <w:szCs w:val="28"/>
        </w:rPr>
        <w:t>Результаты ежегодной оценки достижения цели и выполнения задач и</w:t>
      </w:r>
      <w:r w:rsidR="00A2028E">
        <w:rPr>
          <w:rFonts w:ascii="Times New Roman" w:hAnsi="Times New Roman" w:cs="Times New Roman"/>
          <w:sz w:val="28"/>
          <w:szCs w:val="28"/>
        </w:rPr>
        <w:t>спользуются для уточнения цели П</w:t>
      </w:r>
      <w:r w:rsidRPr="00105C80">
        <w:rPr>
          <w:rFonts w:ascii="Times New Roman" w:hAnsi="Times New Roman" w:cs="Times New Roman"/>
          <w:sz w:val="28"/>
          <w:szCs w:val="28"/>
        </w:rPr>
        <w:t>рограммы и перечня задач в случае про</w:t>
      </w:r>
      <w:r w:rsidR="00A2028E">
        <w:rPr>
          <w:rFonts w:ascii="Times New Roman" w:hAnsi="Times New Roman" w:cs="Times New Roman"/>
          <w:sz w:val="28"/>
          <w:szCs w:val="28"/>
        </w:rPr>
        <w:t>должения (переработки) П</w:t>
      </w:r>
      <w:r w:rsidRPr="00105C80">
        <w:rPr>
          <w:rFonts w:ascii="Times New Roman" w:hAnsi="Times New Roman" w:cs="Times New Roman"/>
          <w:sz w:val="28"/>
          <w:szCs w:val="28"/>
        </w:rPr>
        <w:t>рограммы в следующем году.</w:t>
      </w:r>
    </w:p>
    <w:p w:rsidR="00A04F16" w:rsidRPr="00105C80" w:rsidRDefault="00A2028E" w:rsidP="00A04F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A04F16" w:rsidRPr="00105C80">
        <w:rPr>
          <w:rFonts w:ascii="Times New Roman" w:hAnsi="Times New Roman" w:cs="Times New Roman"/>
          <w:sz w:val="28"/>
          <w:szCs w:val="28"/>
        </w:rPr>
        <w:tab/>
        <w:t>Оценка достижения запланированных результатов проводится путём сравнения плановых (целевых) и фактических значений индикаторов результатов. При этом оценка может производиться как по всей совокупности индикаторов, так и по ключевым индикаторам, определённым для оценки достижения результатов по конкретным задачам.</w:t>
      </w:r>
    </w:p>
    <w:p w:rsidR="00A04F16" w:rsidRPr="00105C80" w:rsidRDefault="00A04F16" w:rsidP="00A04F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C80">
        <w:rPr>
          <w:rFonts w:ascii="Times New Roman" w:hAnsi="Times New Roman" w:cs="Times New Roman"/>
          <w:sz w:val="28"/>
          <w:szCs w:val="28"/>
        </w:rPr>
        <w:t>При этом итоговая оценка достижения запланированных результатов рассчитывается, как среднее арифметическое (сумма чисел, деленная на их количество) отношений фактически достигнутых значений индикаторов ре</w:t>
      </w:r>
      <w:r w:rsidRPr="00105C80">
        <w:rPr>
          <w:rFonts w:ascii="Times New Roman" w:hAnsi="Times New Roman" w:cs="Times New Roman"/>
          <w:sz w:val="28"/>
          <w:szCs w:val="28"/>
        </w:rPr>
        <w:lastRenderedPageBreak/>
        <w:t>зультатов к их целевым (плановым) значениям, умноженное на 100. В случае недостижения значения одного или нескольких индикаторов результатов, при итоговой оценке, значения иных индикаторов по которым целевые значения перевыполнены, приравниваются к 100%.</w:t>
      </w:r>
    </w:p>
    <w:p w:rsidR="00A04F16" w:rsidRPr="00105C80" w:rsidRDefault="00A04F16" w:rsidP="00A04F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C80">
        <w:rPr>
          <w:rFonts w:ascii="Times New Roman" w:hAnsi="Times New Roman" w:cs="Times New Roman"/>
          <w:sz w:val="28"/>
          <w:szCs w:val="28"/>
        </w:rPr>
        <w:t xml:space="preserve">В случае определения ключевых индикаторов итоговая оценка достижения запланированных результатов производится аналогичным образом, но по совокупности ключевых индикаторов каждой задачи. </w:t>
      </w:r>
    </w:p>
    <w:p w:rsidR="00A04F16" w:rsidRPr="00105C80" w:rsidRDefault="00A04F16" w:rsidP="00A04F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C80">
        <w:rPr>
          <w:rFonts w:ascii="Times New Roman" w:hAnsi="Times New Roman" w:cs="Times New Roman"/>
          <w:sz w:val="28"/>
          <w:szCs w:val="28"/>
        </w:rPr>
        <w:t>Итоговая оценка может формироваться как среднее арифметическое по всей совокупности задач, однако целесообразно оценивать выполнение мероприятий по каждой из задач в отдельности (на уровне мероприятий, в %%), с определением доли полностью достигнутых и недостигнутых результатов (с комментариями ответственных исполнителей и объяснением причин недостижения результатов).</w:t>
      </w:r>
    </w:p>
    <w:p w:rsidR="00A04F16" w:rsidRPr="00105C80" w:rsidRDefault="00A04F16" w:rsidP="00A04F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C80">
        <w:rPr>
          <w:rFonts w:ascii="Times New Roman" w:hAnsi="Times New Roman" w:cs="Times New Roman"/>
          <w:sz w:val="28"/>
          <w:szCs w:val="28"/>
        </w:rPr>
        <w:t>В случае несопоставимости масштабов и значимости результатов и требований к результатам может быть рекомендована средневзвешенная оценка по каждой задаче.</w:t>
      </w:r>
    </w:p>
    <w:p w:rsidR="00A04F16" w:rsidRPr="00105C80" w:rsidRDefault="00A04F16" w:rsidP="00A04F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C80">
        <w:rPr>
          <w:rFonts w:ascii="Times New Roman" w:hAnsi="Times New Roman" w:cs="Times New Roman"/>
          <w:sz w:val="28"/>
          <w:szCs w:val="28"/>
        </w:rPr>
        <w:t>Результаты ежегодной оценки запланированных результатов используются для уточнения перечня задач, но прежде всего – структуры задач на уровне мероприятий в сл</w:t>
      </w:r>
      <w:r w:rsidR="00563997">
        <w:rPr>
          <w:rFonts w:ascii="Times New Roman" w:hAnsi="Times New Roman" w:cs="Times New Roman"/>
          <w:sz w:val="28"/>
          <w:szCs w:val="28"/>
        </w:rPr>
        <w:t>учае продолжения (переработки) П</w:t>
      </w:r>
      <w:r w:rsidRPr="00105C80">
        <w:rPr>
          <w:rFonts w:ascii="Times New Roman" w:hAnsi="Times New Roman" w:cs="Times New Roman"/>
          <w:sz w:val="28"/>
          <w:szCs w:val="28"/>
        </w:rPr>
        <w:t xml:space="preserve">рограммы в следующем году. По результатам оценки по каждому из невыполненных мероприятий с учётом оценки эффективности расходов на реализацию программы (см. ниже) и комментариев и объяснений ответственных исполнителей принимается решение о его продолжении, досрочном прекращении или корректировке, а также принимается решение о начале реализации новых мероприятий. </w:t>
      </w:r>
    </w:p>
    <w:p w:rsidR="00A04F16" w:rsidRPr="00105C80" w:rsidRDefault="00A2028E" w:rsidP="00A04F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A04F16" w:rsidRPr="00105C80">
        <w:rPr>
          <w:rFonts w:ascii="Times New Roman" w:hAnsi="Times New Roman" w:cs="Times New Roman"/>
          <w:sz w:val="28"/>
          <w:szCs w:val="28"/>
        </w:rPr>
        <w:tab/>
        <w:t>Оценка выполнения п</w:t>
      </w:r>
      <w:r w:rsidR="00563997">
        <w:rPr>
          <w:rFonts w:ascii="Times New Roman" w:hAnsi="Times New Roman" w:cs="Times New Roman"/>
          <w:sz w:val="28"/>
          <w:szCs w:val="28"/>
        </w:rPr>
        <w:t>лана мероприятий по реализации П</w:t>
      </w:r>
      <w:r w:rsidR="00A04F16" w:rsidRPr="00105C80">
        <w:rPr>
          <w:rFonts w:ascii="Times New Roman" w:hAnsi="Times New Roman" w:cs="Times New Roman"/>
          <w:sz w:val="28"/>
          <w:szCs w:val="28"/>
        </w:rPr>
        <w:t>рограммы, производится путём сравнения плановых и фактических календарных сроков выполнения мероприятий программы, при этом выявляется наличие отклонений фактических сроков от плановых (с комментариями ответственных исполнителей и объяснением причин отклонения сроков).</w:t>
      </w:r>
    </w:p>
    <w:p w:rsidR="00A04F16" w:rsidRPr="00105C80" w:rsidRDefault="00A04F16" w:rsidP="00A04F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C80">
        <w:rPr>
          <w:rFonts w:ascii="Times New Roman" w:hAnsi="Times New Roman" w:cs="Times New Roman"/>
          <w:sz w:val="28"/>
          <w:szCs w:val="28"/>
        </w:rPr>
        <w:t>Оценка выполнения плана мероприятий используется в дальнейшем при оценке деятельности ответственных исполнителей.</w:t>
      </w:r>
    </w:p>
    <w:p w:rsidR="00A04F16" w:rsidRPr="00105C80" w:rsidRDefault="00A2028E" w:rsidP="00A04F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4F16" w:rsidRPr="00105C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A04F16" w:rsidRPr="00105C80">
        <w:rPr>
          <w:rFonts w:ascii="Times New Roman" w:hAnsi="Times New Roman" w:cs="Times New Roman"/>
          <w:sz w:val="28"/>
          <w:szCs w:val="28"/>
        </w:rPr>
        <w:tab/>
        <w:t>Оценка эффект</w:t>
      </w:r>
      <w:r>
        <w:rPr>
          <w:rFonts w:ascii="Times New Roman" w:hAnsi="Times New Roman" w:cs="Times New Roman"/>
          <w:sz w:val="28"/>
          <w:szCs w:val="28"/>
        </w:rPr>
        <w:t>ивности расходов на реализацию П</w:t>
      </w:r>
      <w:r w:rsidR="00A04F16" w:rsidRPr="00105C80">
        <w:rPr>
          <w:rFonts w:ascii="Times New Roman" w:hAnsi="Times New Roman" w:cs="Times New Roman"/>
          <w:sz w:val="28"/>
          <w:szCs w:val="28"/>
        </w:rPr>
        <w:t>рограммы может включать оценку бюджетного эффекта от реализации мероприятий, в том числе по отраслям, а также оценку эффективности осуществляемых расходов (достижение целевых показателей при наименьших затратах).</w:t>
      </w:r>
    </w:p>
    <w:p w:rsidR="00A04F16" w:rsidRPr="00052989" w:rsidRDefault="00A2028E" w:rsidP="00A04F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 w:rsidR="00A04F16" w:rsidRPr="00105C80">
        <w:rPr>
          <w:rFonts w:ascii="Times New Roman" w:hAnsi="Times New Roman" w:cs="Times New Roman"/>
          <w:sz w:val="28"/>
          <w:szCs w:val="28"/>
        </w:rPr>
        <w:tab/>
        <w:t>Оценка деятельности ответственных исполнителей, ответстве</w:t>
      </w:r>
      <w:r>
        <w:rPr>
          <w:rFonts w:ascii="Times New Roman" w:hAnsi="Times New Roman" w:cs="Times New Roman"/>
          <w:sz w:val="28"/>
          <w:szCs w:val="28"/>
        </w:rPr>
        <w:t>нных за реализацию мероприятий П</w:t>
      </w:r>
      <w:r w:rsidR="00A04F16" w:rsidRPr="00105C80">
        <w:rPr>
          <w:rFonts w:ascii="Times New Roman" w:hAnsi="Times New Roman" w:cs="Times New Roman"/>
          <w:sz w:val="28"/>
          <w:szCs w:val="28"/>
        </w:rPr>
        <w:t>рограммы по курируемым направлениям и за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отдельных целевых показателей П</w:t>
      </w:r>
      <w:r w:rsidR="00A04F16" w:rsidRPr="00105C80">
        <w:rPr>
          <w:rFonts w:ascii="Times New Roman" w:hAnsi="Times New Roman" w:cs="Times New Roman"/>
          <w:sz w:val="28"/>
          <w:szCs w:val="28"/>
        </w:rPr>
        <w:t>рограммы производится с точки зрения организации процесса управления, обеспеченности программы необходимыми ресурсами и инструментами управления,</w:t>
      </w:r>
      <w:r w:rsidR="00105C80" w:rsidRPr="00105C80">
        <w:rPr>
          <w:rFonts w:ascii="Times New Roman" w:hAnsi="Times New Roman" w:cs="Times New Roman"/>
          <w:sz w:val="28"/>
          <w:szCs w:val="28"/>
        </w:rPr>
        <w:t xml:space="preserve"> </w:t>
      </w:r>
      <w:r w:rsidR="00A04F16" w:rsidRPr="00105C80">
        <w:rPr>
          <w:rFonts w:ascii="Times New Roman" w:hAnsi="Times New Roman" w:cs="Times New Roman"/>
          <w:sz w:val="28"/>
          <w:szCs w:val="28"/>
        </w:rPr>
        <w:t>качества управления рисками.</w:t>
      </w:r>
    </w:p>
    <w:p w:rsidR="00ED2E71" w:rsidRDefault="00ED2E71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</w:t>
      </w:r>
      <w:r w:rsidR="006D7174" w:rsidRPr="00052989">
        <w:rPr>
          <w:rFonts w:ascii="Times New Roman" w:hAnsi="Times New Roman" w:cs="Times New Roman"/>
          <w:sz w:val="28"/>
          <w:szCs w:val="28"/>
        </w:rPr>
        <w:t xml:space="preserve"> Выполнение мероприятий осуществляют  ответственные исполни</w:t>
      </w:r>
      <w:r>
        <w:rPr>
          <w:rFonts w:ascii="Times New Roman" w:hAnsi="Times New Roman" w:cs="Times New Roman"/>
          <w:sz w:val="28"/>
          <w:szCs w:val="28"/>
        </w:rPr>
        <w:t>тели Программы</w:t>
      </w:r>
      <w:r w:rsidR="006D7174" w:rsidRPr="00052989">
        <w:rPr>
          <w:rFonts w:ascii="Times New Roman" w:hAnsi="Times New Roman" w:cs="Times New Roman"/>
          <w:sz w:val="28"/>
          <w:szCs w:val="28"/>
        </w:rPr>
        <w:t xml:space="preserve"> в</w:t>
      </w:r>
      <w:r w:rsidR="005C265C" w:rsidRPr="00052989">
        <w:rPr>
          <w:rFonts w:ascii="Times New Roman" w:hAnsi="Times New Roman" w:cs="Times New Roman"/>
          <w:sz w:val="28"/>
          <w:szCs w:val="28"/>
        </w:rPr>
        <w:t xml:space="preserve"> </w:t>
      </w:r>
      <w:r w:rsidR="006D7174" w:rsidRPr="00052989">
        <w:rPr>
          <w:rFonts w:ascii="Times New Roman" w:hAnsi="Times New Roman" w:cs="Times New Roman"/>
          <w:sz w:val="28"/>
          <w:szCs w:val="28"/>
        </w:rPr>
        <w:t xml:space="preserve">пределах бюджетных ассигнований бюджета </w:t>
      </w:r>
      <w:r w:rsidR="00CE5CAB">
        <w:rPr>
          <w:rFonts w:ascii="Times New Roman" w:hAnsi="Times New Roman" w:cs="Times New Roman"/>
          <w:sz w:val="28"/>
          <w:szCs w:val="28"/>
        </w:rPr>
        <w:t>поселения</w:t>
      </w:r>
      <w:r w:rsidR="005C265C" w:rsidRPr="00052989">
        <w:rPr>
          <w:rFonts w:ascii="Times New Roman" w:hAnsi="Times New Roman" w:cs="Times New Roman"/>
          <w:sz w:val="28"/>
          <w:szCs w:val="28"/>
        </w:rPr>
        <w:t xml:space="preserve"> </w:t>
      </w:r>
      <w:r w:rsidR="006D7174" w:rsidRPr="00052989">
        <w:rPr>
          <w:rFonts w:ascii="Times New Roman" w:hAnsi="Times New Roman" w:cs="Times New Roman"/>
          <w:sz w:val="28"/>
          <w:szCs w:val="28"/>
        </w:rPr>
        <w:t>на соответствующий год.</w:t>
      </w:r>
    </w:p>
    <w:p w:rsidR="005C265C" w:rsidRPr="00052989" w:rsidRDefault="006D7174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t xml:space="preserve"> Ответственные исполнители</w:t>
      </w:r>
      <w:r w:rsidR="005C265C" w:rsidRPr="00052989">
        <w:rPr>
          <w:rFonts w:ascii="Times New Roman" w:hAnsi="Times New Roman" w:cs="Times New Roman"/>
          <w:sz w:val="28"/>
          <w:szCs w:val="28"/>
        </w:rPr>
        <w:t xml:space="preserve"> </w:t>
      </w:r>
      <w:r w:rsidRPr="00052989">
        <w:rPr>
          <w:rFonts w:ascii="Times New Roman" w:hAnsi="Times New Roman" w:cs="Times New Roman"/>
          <w:sz w:val="28"/>
          <w:szCs w:val="28"/>
        </w:rPr>
        <w:t xml:space="preserve">ежеквартально, не позднее </w:t>
      </w:r>
      <w:r w:rsidR="00ED2E71">
        <w:rPr>
          <w:rFonts w:ascii="Times New Roman" w:hAnsi="Times New Roman" w:cs="Times New Roman"/>
          <w:sz w:val="28"/>
          <w:szCs w:val="28"/>
        </w:rPr>
        <w:t>10</w:t>
      </w:r>
      <w:r w:rsidRPr="00052989">
        <w:rPr>
          <w:rFonts w:ascii="Times New Roman" w:hAnsi="Times New Roman" w:cs="Times New Roman"/>
          <w:sz w:val="28"/>
          <w:szCs w:val="28"/>
        </w:rPr>
        <w:t>числа месяца, следующего за отчетным кварталом,</w:t>
      </w:r>
      <w:r w:rsidR="005C265C" w:rsidRPr="00052989">
        <w:rPr>
          <w:rFonts w:ascii="Times New Roman" w:hAnsi="Times New Roman" w:cs="Times New Roman"/>
          <w:sz w:val="28"/>
          <w:szCs w:val="28"/>
        </w:rPr>
        <w:t xml:space="preserve"> </w:t>
      </w:r>
      <w:r w:rsidR="00563997">
        <w:rPr>
          <w:rFonts w:ascii="Times New Roman" w:hAnsi="Times New Roman" w:cs="Times New Roman"/>
          <w:sz w:val="28"/>
          <w:szCs w:val="28"/>
        </w:rPr>
        <w:t>представляют в Ф</w:t>
      </w:r>
      <w:r w:rsidRPr="00052989">
        <w:rPr>
          <w:rFonts w:ascii="Times New Roman" w:hAnsi="Times New Roman" w:cs="Times New Roman"/>
          <w:sz w:val="28"/>
          <w:szCs w:val="28"/>
        </w:rPr>
        <w:t>инансо</w:t>
      </w:r>
      <w:r w:rsidR="00CE5CAB">
        <w:rPr>
          <w:rFonts w:ascii="Times New Roman" w:hAnsi="Times New Roman" w:cs="Times New Roman"/>
          <w:sz w:val="28"/>
          <w:szCs w:val="28"/>
        </w:rPr>
        <w:t xml:space="preserve">вый отдел </w:t>
      </w:r>
      <w:r w:rsidRPr="00052989">
        <w:rPr>
          <w:rFonts w:ascii="Times New Roman" w:hAnsi="Times New Roman" w:cs="Times New Roman"/>
          <w:sz w:val="28"/>
          <w:szCs w:val="28"/>
        </w:rPr>
        <w:t xml:space="preserve"> </w:t>
      </w:r>
      <w:r w:rsidR="005C265C" w:rsidRPr="00052989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052989">
        <w:rPr>
          <w:rFonts w:ascii="Times New Roman" w:hAnsi="Times New Roman" w:cs="Times New Roman"/>
          <w:sz w:val="28"/>
          <w:szCs w:val="28"/>
        </w:rPr>
        <w:t>дминистрации</w:t>
      </w:r>
      <w:r w:rsidR="00CE5CAB">
        <w:rPr>
          <w:rFonts w:ascii="Times New Roman" w:hAnsi="Times New Roman" w:cs="Times New Roman"/>
          <w:sz w:val="28"/>
          <w:szCs w:val="28"/>
        </w:rPr>
        <w:t xml:space="preserve"> Ошибского сельского поселения</w:t>
      </w:r>
      <w:r w:rsidRPr="00052989">
        <w:rPr>
          <w:rFonts w:ascii="Times New Roman" w:hAnsi="Times New Roman" w:cs="Times New Roman"/>
          <w:sz w:val="28"/>
          <w:szCs w:val="28"/>
        </w:rPr>
        <w:t xml:space="preserve"> </w:t>
      </w:r>
      <w:r w:rsidR="00CE5CAB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района </w:t>
      </w:r>
      <w:r w:rsidRPr="00052989">
        <w:rPr>
          <w:rFonts w:ascii="Times New Roman" w:hAnsi="Times New Roman" w:cs="Times New Roman"/>
          <w:sz w:val="28"/>
          <w:szCs w:val="28"/>
        </w:rPr>
        <w:t>информацию о реализации мероприятий Программы и объеме полученного</w:t>
      </w:r>
      <w:r w:rsidR="005C265C" w:rsidRPr="00052989">
        <w:rPr>
          <w:rFonts w:ascii="Times New Roman" w:hAnsi="Times New Roman" w:cs="Times New Roman"/>
          <w:sz w:val="28"/>
          <w:szCs w:val="28"/>
        </w:rPr>
        <w:t xml:space="preserve"> </w:t>
      </w:r>
      <w:r w:rsidRPr="00052989">
        <w:rPr>
          <w:rFonts w:ascii="Times New Roman" w:hAnsi="Times New Roman" w:cs="Times New Roman"/>
          <w:sz w:val="28"/>
          <w:szCs w:val="28"/>
        </w:rPr>
        <w:t xml:space="preserve">бюджетного эффекта по форме согласно приложению </w:t>
      </w:r>
      <w:r w:rsidR="00ED2E71">
        <w:rPr>
          <w:rFonts w:ascii="Times New Roman" w:hAnsi="Times New Roman" w:cs="Times New Roman"/>
          <w:sz w:val="28"/>
          <w:szCs w:val="28"/>
        </w:rPr>
        <w:t>3</w:t>
      </w:r>
      <w:r w:rsidRPr="00052989">
        <w:rPr>
          <w:rFonts w:ascii="Times New Roman" w:hAnsi="Times New Roman" w:cs="Times New Roman"/>
          <w:sz w:val="28"/>
          <w:szCs w:val="28"/>
        </w:rPr>
        <w:t xml:space="preserve"> к </w:t>
      </w:r>
      <w:r w:rsidR="00ED2E71">
        <w:rPr>
          <w:rFonts w:ascii="Times New Roman" w:hAnsi="Times New Roman" w:cs="Times New Roman"/>
          <w:sz w:val="28"/>
          <w:szCs w:val="28"/>
        </w:rPr>
        <w:t>настоящей Программе.</w:t>
      </w:r>
    </w:p>
    <w:p w:rsidR="006D7174" w:rsidRPr="00052989" w:rsidRDefault="00ED2E71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</w:t>
      </w:r>
      <w:r w:rsidR="006D7174" w:rsidRPr="00052989">
        <w:rPr>
          <w:rFonts w:ascii="Times New Roman" w:hAnsi="Times New Roman" w:cs="Times New Roman"/>
          <w:sz w:val="28"/>
          <w:szCs w:val="28"/>
        </w:rPr>
        <w:t xml:space="preserve"> Результативность и эффективность выполнения мероприятий Программы</w:t>
      </w:r>
      <w:r w:rsidR="00E20715">
        <w:rPr>
          <w:rFonts w:ascii="Times New Roman" w:hAnsi="Times New Roman" w:cs="Times New Roman"/>
          <w:sz w:val="28"/>
          <w:szCs w:val="28"/>
        </w:rPr>
        <w:t xml:space="preserve"> </w:t>
      </w:r>
      <w:r w:rsidR="006D7174" w:rsidRPr="00052989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E20715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CE5CAB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5C265C" w:rsidRPr="00052989">
        <w:rPr>
          <w:rFonts w:ascii="Times New Roman" w:hAnsi="Times New Roman" w:cs="Times New Roman"/>
          <w:sz w:val="28"/>
          <w:szCs w:val="28"/>
        </w:rPr>
        <w:t>администрации</w:t>
      </w:r>
      <w:r w:rsidR="00CE5CAB">
        <w:rPr>
          <w:rFonts w:ascii="Times New Roman" w:hAnsi="Times New Roman" w:cs="Times New Roman"/>
          <w:sz w:val="28"/>
          <w:szCs w:val="28"/>
        </w:rPr>
        <w:t xml:space="preserve"> Ошибского сельского поселения </w:t>
      </w:r>
      <w:r w:rsidR="005C265C" w:rsidRPr="00052989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района </w:t>
      </w:r>
      <w:r w:rsidR="006D7174" w:rsidRPr="00052989">
        <w:rPr>
          <w:rFonts w:ascii="Times New Roman" w:hAnsi="Times New Roman" w:cs="Times New Roman"/>
          <w:sz w:val="28"/>
          <w:szCs w:val="28"/>
        </w:rPr>
        <w:t>ежегодно до 1 марта года, следующего за отчетным, и определяется как степень</w:t>
      </w:r>
      <w:r w:rsidR="00E20715">
        <w:rPr>
          <w:rFonts w:ascii="Times New Roman" w:hAnsi="Times New Roman" w:cs="Times New Roman"/>
          <w:sz w:val="28"/>
          <w:szCs w:val="28"/>
        </w:rPr>
        <w:t xml:space="preserve"> </w:t>
      </w:r>
      <w:r w:rsidR="006D7174" w:rsidRPr="00052989">
        <w:rPr>
          <w:rFonts w:ascii="Times New Roman" w:hAnsi="Times New Roman" w:cs="Times New Roman"/>
          <w:sz w:val="28"/>
          <w:szCs w:val="28"/>
        </w:rPr>
        <w:t>достижения целевых показателей (индикаторов), по формуле:</w:t>
      </w:r>
    </w:p>
    <w:p w:rsidR="006D7174" w:rsidRPr="00052989" w:rsidRDefault="006D7174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t>R = i/n * 100%.</w:t>
      </w:r>
    </w:p>
    <w:p w:rsidR="006D7174" w:rsidRPr="00052989" w:rsidRDefault="006D7174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t>где:</w:t>
      </w:r>
    </w:p>
    <w:p w:rsidR="006D7174" w:rsidRPr="00052989" w:rsidRDefault="006D7174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t>R - значение показателя эффективности реализации Программы (доля</w:t>
      </w:r>
      <w:r w:rsidR="005C265C" w:rsidRPr="00052989">
        <w:rPr>
          <w:rFonts w:ascii="Times New Roman" w:hAnsi="Times New Roman" w:cs="Times New Roman"/>
          <w:sz w:val="28"/>
          <w:szCs w:val="28"/>
        </w:rPr>
        <w:t xml:space="preserve"> </w:t>
      </w:r>
      <w:r w:rsidRPr="00052989">
        <w:rPr>
          <w:rFonts w:ascii="Times New Roman" w:hAnsi="Times New Roman" w:cs="Times New Roman"/>
          <w:sz w:val="28"/>
          <w:szCs w:val="28"/>
        </w:rPr>
        <w:t>достигнутых целевых показателей (индикаторов) к общему количеству показателей</w:t>
      </w:r>
      <w:r w:rsidR="005C265C" w:rsidRPr="00052989">
        <w:rPr>
          <w:rFonts w:ascii="Times New Roman" w:hAnsi="Times New Roman" w:cs="Times New Roman"/>
          <w:sz w:val="28"/>
          <w:szCs w:val="28"/>
        </w:rPr>
        <w:t xml:space="preserve"> </w:t>
      </w:r>
      <w:r w:rsidRPr="00052989">
        <w:rPr>
          <w:rFonts w:ascii="Times New Roman" w:hAnsi="Times New Roman" w:cs="Times New Roman"/>
          <w:sz w:val="28"/>
          <w:szCs w:val="28"/>
        </w:rPr>
        <w:t>(индикаторов) за отчетный год), %;</w:t>
      </w:r>
    </w:p>
    <w:p w:rsidR="006D7174" w:rsidRPr="00052989" w:rsidRDefault="006D7174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t>i - количество достигнутых целевых показателей (индикаторов), ед.;</w:t>
      </w:r>
    </w:p>
    <w:p w:rsidR="006D7174" w:rsidRPr="00052989" w:rsidRDefault="006D7174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t>n - общее количество целевых показателей (индикаторов), ед.</w:t>
      </w:r>
    </w:p>
    <w:p w:rsidR="006D7174" w:rsidRDefault="006D7174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t>Критерии оценки реализации Программы приведены в таблице</w:t>
      </w:r>
      <w:r w:rsidR="00105C80">
        <w:rPr>
          <w:rFonts w:ascii="Times New Roman" w:hAnsi="Times New Roman" w:cs="Times New Roman"/>
          <w:sz w:val="28"/>
          <w:szCs w:val="28"/>
        </w:rPr>
        <w:t xml:space="preserve"> 2</w:t>
      </w:r>
      <w:r w:rsidRPr="00052989">
        <w:rPr>
          <w:rFonts w:ascii="Times New Roman" w:hAnsi="Times New Roman" w:cs="Times New Roman"/>
          <w:sz w:val="28"/>
          <w:szCs w:val="28"/>
        </w:rPr>
        <w:t>.</w:t>
      </w: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F23" w:rsidRPr="00052989" w:rsidRDefault="00DD0F23" w:rsidP="00E207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7174" w:rsidRPr="00052989" w:rsidRDefault="006D7174" w:rsidP="00052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989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105C8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D7174" w:rsidRPr="00105C80" w:rsidRDefault="006D7174" w:rsidP="005C2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80">
        <w:rPr>
          <w:rFonts w:ascii="Times New Roman" w:hAnsi="Times New Roman" w:cs="Times New Roman"/>
          <w:b/>
          <w:sz w:val="28"/>
          <w:szCs w:val="28"/>
        </w:rPr>
        <w:t>Критерии оценки реализации Программы</w:t>
      </w:r>
    </w:p>
    <w:p w:rsidR="005C265C" w:rsidRPr="00052989" w:rsidRDefault="005C265C" w:rsidP="005C2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65C" w:rsidRPr="00052989" w:rsidRDefault="005C265C" w:rsidP="005C2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3"/>
        <w:gridCol w:w="4724"/>
      </w:tblGrid>
      <w:tr w:rsidR="005C265C" w:rsidRPr="00052989" w:rsidTr="005C265C">
        <w:tc>
          <w:tcPr>
            <w:tcW w:w="4723" w:type="dxa"/>
          </w:tcPr>
          <w:p w:rsidR="005C265C" w:rsidRPr="00052989" w:rsidRDefault="005C265C" w:rsidP="005C2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эффективности</w:t>
            </w:r>
          </w:p>
          <w:p w:rsidR="005C265C" w:rsidRPr="00052989" w:rsidRDefault="005C265C" w:rsidP="005C2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(R)</w:t>
            </w:r>
          </w:p>
        </w:tc>
        <w:tc>
          <w:tcPr>
            <w:tcW w:w="4724" w:type="dxa"/>
          </w:tcPr>
          <w:p w:rsidR="005C265C" w:rsidRPr="00052989" w:rsidRDefault="005C265C" w:rsidP="005C2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>Оценка реализации Программы</w:t>
            </w:r>
          </w:p>
          <w:p w:rsidR="005C265C" w:rsidRPr="00052989" w:rsidRDefault="005C265C" w:rsidP="005C2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65C" w:rsidRPr="00052989" w:rsidTr="005C265C">
        <w:tc>
          <w:tcPr>
            <w:tcW w:w="4723" w:type="dxa"/>
          </w:tcPr>
          <w:p w:rsidR="005C265C" w:rsidRPr="00052989" w:rsidRDefault="005C265C" w:rsidP="005C2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>более 90%</w:t>
            </w:r>
          </w:p>
        </w:tc>
        <w:tc>
          <w:tcPr>
            <w:tcW w:w="4724" w:type="dxa"/>
          </w:tcPr>
          <w:p w:rsidR="005C265C" w:rsidRPr="00052989" w:rsidRDefault="005C265C" w:rsidP="005C2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5C265C" w:rsidRPr="00052989" w:rsidTr="005C265C">
        <w:tc>
          <w:tcPr>
            <w:tcW w:w="4723" w:type="dxa"/>
          </w:tcPr>
          <w:p w:rsidR="005C265C" w:rsidRPr="00052989" w:rsidRDefault="005C265C" w:rsidP="005C2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>от 70% до 90%</w:t>
            </w:r>
          </w:p>
        </w:tc>
        <w:tc>
          <w:tcPr>
            <w:tcW w:w="4724" w:type="dxa"/>
          </w:tcPr>
          <w:p w:rsidR="005C265C" w:rsidRPr="00052989" w:rsidRDefault="005C265C" w:rsidP="005C2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5C265C" w:rsidRPr="00052989" w:rsidTr="005C265C">
        <w:tc>
          <w:tcPr>
            <w:tcW w:w="4723" w:type="dxa"/>
          </w:tcPr>
          <w:p w:rsidR="005C265C" w:rsidRPr="00052989" w:rsidRDefault="005C265C" w:rsidP="005C2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>менее 70%</w:t>
            </w:r>
          </w:p>
        </w:tc>
        <w:tc>
          <w:tcPr>
            <w:tcW w:w="4724" w:type="dxa"/>
          </w:tcPr>
          <w:p w:rsidR="005C265C" w:rsidRPr="00052989" w:rsidRDefault="005C265C" w:rsidP="005C2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89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</w:tbl>
    <w:p w:rsidR="005C265C" w:rsidRPr="00052989" w:rsidRDefault="005C265C" w:rsidP="005C2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30" w:rsidRPr="00052989" w:rsidRDefault="003C5930" w:rsidP="005C26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5930" w:rsidRPr="00052989" w:rsidRDefault="003C5930" w:rsidP="005C26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5930" w:rsidRPr="00052989" w:rsidRDefault="003C5930" w:rsidP="005C26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5930" w:rsidRPr="00052989" w:rsidRDefault="003C5930" w:rsidP="005C265C">
      <w:pPr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3C5930" w:rsidRPr="00052989" w:rsidSect="00CE0C9F">
          <w:footerReference w:type="default" r:id="rId9"/>
          <w:pgSz w:w="11906" w:h="16838" w:code="9"/>
          <w:pgMar w:top="284" w:right="748" w:bottom="1134" w:left="1701" w:header="709" w:footer="709" w:gutter="0"/>
          <w:cols w:space="708"/>
          <w:titlePg/>
          <w:docGrid w:linePitch="360"/>
        </w:sectPr>
      </w:pPr>
    </w:p>
    <w:p w:rsidR="005C2680" w:rsidRDefault="005C2680" w:rsidP="005C2680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80B6A">
        <w:rPr>
          <w:rFonts w:ascii="Times New Roman" w:hAnsi="Times New Roman" w:cs="Times New Roman"/>
          <w:sz w:val="26"/>
          <w:szCs w:val="26"/>
        </w:rPr>
        <w:t>1</w:t>
      </w:r>
    </w:p>
    <w:p w:rsidR="005C2680" w:rsidRDefault="005C2680" w:rsidP="005C2680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Программе</w:t>
      </w:r>
      <w:r w:rsidR="00BD1B00" w:rsidRPr="00BD1B00">
        <w:t xml:space="preserve"> </w:t>
      </w:r>
      <w:r w:rsidR="00BD1B00" w:rsidRPr="00BD1B00">
        <w:rPr>
          <w:rFonts w:ascii="Times New Roman" w:hAnsi="Times New Roman" w:cs="Times New Roman"/>
          <w:sz w:val="26"/>
          <w:szCs w:val="26"/>
        </w:rPr>
        <w:t xml:space="preserve">оптимизации расходов бюджета </w:t>
      </w:r>
      <w:r w:rsidR="00CE5CAB">
        <w:rPr>
          <w:rFonts w:ascii="Times New Roman" w:hAnsi="Times New Roman" w:cs="Times New Roman"/>
          <w:sz w:val="26"/>
          <w:szCs w:val="26"/>
        </w:rPr>
        <w:t xml:space="preserve">Ошибского сельского поселения </w:t>
      </w:r>
      <w:r w:rsidR="00BD1B00" w:rsidRPr="00BD1B00">
        <w:rPr>
          <w:rFonts w:ascii="Times New Roman" w:hAnsi="Times New Roman" w:cs="Times New Roman"/>
          <w:sz w:val="26"/>
          <w:szCs w:val="26"/>
        </w:rPr>
        <w:t xml:space="preserve"> Кудымкарского муниципального района на 2018 – 2020 годы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</w:t>
      </w:r>
      <w:r w:rsidR="00CE5CAB">
        <w:rPr>
          <w:rFonts w:ascii="Times New Roman" w:hAnsi="Times New Roman" w:cs="Times New Roman"/>
          <w:sz w:val="26"/>
          <w:szCs w:val="26"/>
        </w:rPr>
        <w:t>Ошибского сельского поселения</w:t>
      </w:r>
    </w:p>
    <w:p w:rsidR="005C2680" w:rsidRDefault="005C2680" w:rsidP="005C2680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285BF8">
        <w:rPr>
          <w:rFonts w:ascii="Times New Roman" w:hAnsi="Times New Roman" w:cs="Times New Roman"/>
          <w:sz w:val="26"/>
          <w:szCs w:val="26"/>
        </w:rPr>
        <w:t xml:space="preserve"> 19.03.2018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85BF8"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2680" w:rsidRDefault="005C2680" w:rsidP="005C2680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680" w:rsidRPr="005C2680" w:rsidRDefault="005C2680" w:rsidP="005C2680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680">
        <w:rPr>
          <w:rFonts w:ascii="Times New Roman" w:hAnsi="Times New Roman" w:cs="Times New Roman"/>
          <w:b/>
          <w:sz w:val="26"/>
          <w:szCs w:val="26"/>
        </w:rPr>
        <w:t xml:space="preserve">Мероприятия по оптимизации </w:t>
      </w:r>
      <w:r w:rsidR="00C93C8B" w:rsidRPr="005C2680">
        <w:rPr>
          <w:rFonts w:ascii="Times New Roman" w:hAnsi="Times New Roman" w:cs="Times New Roman"/>
          <w:b/>
          <w:sz w:val="26"/>
          <w:szCs w:val="26"/>
        </w:rPr>
        <w:t xml:space="preserve">расходов бюджета </w:t>
      </w:r>
    </w:p>
    <w:p w:rsidR="003C5930" w:rsidRPr="005C2680" w:rsidRDefault="00CE5CAB" w:rsidP="005C2680">
      <w:pPr>
        <w:spacing w:after="0" w:line="240" w:lineRule="auto"/>
        <w:ind w:left="357"/>
        <w:jc w:val="center"/>
        <w:rPr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Ошибского сельского поселения </w:t>
      </w:r>
      <w:r w:rsidR="00C93C8B" w:rsidRPr="005C2680">
        <w:rPr>
          <w:rFonts w:ascii="Times New Roman" w:hAnsi="Times New Roman" w:cs="Times New Roman"/>
          <w:b/>
          <w:sz w:val="26"/>
          <w:szCs w:val="26"/>
        </w:rPr>
        <w:t xml:space="preserve">Кудымкарского муниципального района на 2018 – 2020 годы </w:t>
      </w:r>
    </w:p>
    <w:p w:rsidR="00126189" w:rsidRPr="005C2680" w:rsidRDefault="00126189" w:rsidP="003C5930">
      <w:pPr>
        <w:ind w:left="360"/>
        <w:jc w:val="both"/>
        <w:rPr>
          <w:b/>
        </w:rPr>
      </w:pPr>
    </w:p>
    <w:tbl>
      <w:tblPr>
        <w:tblStyle w:val="a3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053"/>
        <w:gridCol w:w="3118"/>
        <w:gridCol w:w="1474"/>
        <w:gridCol w:w="1503"/>
        <w:gridCol w:w="1276"/>
        <w:gridCol w:w="1843"/>
        <w:gridCol w:w="1134"/>
        <w:gridCol w:w="992"/>
        <w:gridCol w:w="850"/>
        <w:gridCol w:w="957"/>
      </w:tblGrid>
      <w:tr w:rsidR="00F832FC" w:rsidTr="008C51C9">
        <w:tc>
          <w:tcPr>
            <w:tcW w:w="1053" w:type="dxa"/>
            <w:vMerge w:val="restart"/>
          </w:tcPr>
          <w:p w:rsidR="009103AB" w:rsidRPr="00676B07" w:rsidRDefault="009103AB" w:rsidP="00097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07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3118" w:type="dxa"/>
            <w:vMerge w:val="restart"/>
          </w:tcPr>
          <w:p w:rsidR="00676B07" w:rsidRDefault="009103AB" w:rsidP="00097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103AB" w:rsidRPr="00676B07" w:rsidRDefault="009103AB" w:rsidP="00097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474" w:type="dxa"/>
            <w:vMerge w:val="restart"/>
          </w:tcPr>
          <w:p w:rsidR="00676B07" w:rsidRDefault="009103AB" w:rsidP="00097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Способы реализации </w:t>
            </w:r>
          </w:p>
          <w:p w:rsidR="009103AB" w:rsidRPr="00676B07" w:rsidRDefault="009103AB" w:rsidP="00097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0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1503" w:type="dxa"/>
            <w:vMerge w:val="restart"/>
          </w:tcPr>
          <w:p w:rsidR="009103AB" w:rsidRPr="00676B07" w:rsidRDefault="009103AB" w:rsidP="00097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276" w:type="dxa"/>
            <w:vMerge w:val="restart"/>
          </w:tcPr>
          <w:p w:rsidR="009103AB" w:rsidRPr="00676B07" w:rsidRDefault="009103AB" w:rsidP="00097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07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843" w:type="dxa"/>
            <w:vMerge w:val="restart"/>
          </w:tcPr>
          <w:p w:rsidR="00676B07" w:rsidRDefault="00A35EA2" w:rsidP="00097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</w:t>
            </w:r>
          </w:p>
          <w:p w:rsidR="009103AB" w:rsidRPr="00676B07" w:rsidRDefault="00A35EA2" w:rsidP="00097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0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9103AB" w:rsidRPr="00676B07" w:rsidRDefault="009103AB" w:rsidP="00097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07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799" w:type="dxa"/>
            <w:gridSpan w:val="3"/>
          </w:tcPr>
          <w:p w:rsidR="00676B07" w:rsidRDefault="009103AB" w:rsidP="00097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0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</w:t>
            </w:r>
          </w:p>
          <w:p w:rsidR="009103AB" w:rsidRPr="00676B07" w:rsidRDefault="009103AB" w:rsidP="00097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показателя</w:t>
            </w:r>
          </w:p>
        </w:tc>
      </w:tr>
      <w:tr w:rsidR="007400A2" w:rsidTr="008C51C9">
        <w:tc>
          <w:tcPr>
            <w:tcW w:w="1053" w:type="dxa"/>
            <w:vMerge/>
          </w:tcPr>
          <w:p w:rsidR="009103AB" w:rsidRPr="00676B07" w:rsidRDefault="009103AB" w:rsidP="00097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103AB" w:rsidRPr="00676B07" w:rsidRDefault="009103AB" w:rsidP="00097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9103AB" w:rsidRPr="00676B07" w:rsidRDefault="009103AB" w:rsidP="00097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  <w:vMerge/>
          </w:tcPr>
          <w:p w:rsidR="009103AB" w:rsidRPr="00676B07" w:rsidRDefault="009103AB" w:rsidP="00097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103AB" w:rsidRPr="00676B07" w:rsidRDefault="009103AB" w:rsidP="00097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103AB" w:rsidRPr="00676B07" w:rsidRDefault="009103AB" w:rsidP="00097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103AB" w:rsidRPr="00676B07" w:rsidRDefault="009103AB" w:rsidP="00097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103AB" w:rsidRPr="00676B07" w:rsidRDefault="009103AB" w:rsidP="00097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07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850" w:type="dxa"/>
          </w:tcPr>
          <w:p w:rsidR="009103AB" w:rsidRPr="00676B07" w:rsidRDefault="009103AB" w:rsidP="00097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07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957" w:type="dxa"/>
          </w:tcPr>
          <w:p w:rsidR="009103AB" w:rsidRPr="00676B07" w:rsidRDefault="009103AB" w:rsidP="00097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07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9103AB" w:rsidTr="00B42377">
        <w:tc>
          <w:tcPr>
            <w:tcW w:w="14200" w:type="dxa"/>
            <w:gridSpan w:val="10"/>
          </w:tcPr>
          <w:p w:rsidR="009103AB" w:rsidRPr="007436C9" w:rsidRDefault="009103AB" w:rsidP="00A54D63">
            <w:pPr>
              <w:pStyle w:val="1"/>
              <w:outlineLvl w:val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Мероприятия по оптимизации расходов бюджета </w:t>
            </w:r>
            <w:r w:rsidR="00CE5CA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Ошибского сельского поселения </w:t>
            </w:r>
            <w:r w:rsidRPr="007436C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Кудымкарского муниципального района</w:t>
            </w:r>
          </w:p>
        </w:tc>
      </w:tr>
      <w:tr w:rsidR="00F832FC" w:rsidTr="00676B07">
        <w:tc>
          <w:tcPr>
            <w:tcW w:w="12393" w:type="dxa"/>
            <w:gridSpan w:val="8"/>
          </w:tcPr>
          <w:p w:rsidR="009103AB" w:rsidRPr="007436C9" w:rsidRDefault="009103AB" w:rsidP="006A4494">
            <w:pPr>
              <w:pStyle w:val="aa"/>
              <w:ind w:left="661" w:hanging="6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b/>
                <w:sz w:val="24"/>
                <w:szCs w:val="24"/>
              </w:rPr>
              <w:t>1.1. Оптимизация расходов на муниципальное управление</w:t>
            </w:r>
          </w:p>
        </w:tc>
        <w:tc>
          <w:tcPr>
            <w:tcW w:w="1807" w:type="dxa"/>
            <w:gridSpan w:val="2"/>
          </w:tcPr>
          <w:p w:rsidR="009103AB" w:rsidRPr="007436C9" w:rsidRDefault="009103AB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A2" w:rsidTr="008C51C9">
        <w:tc>
          <w:tcPr>
            <w:tcW w:w="1053" w:type="dxa"/>
          </w:tcPr>
          <w:p w:rsidR="009103AB" w:rsidRPr="007436C9" w:rsidRDefault="009103AB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118" w:type="dxa"/>
          </w:tcPr>
          <w:p w:rsidR="009103AB" w:rsidRPr="007436C9" w:rsidRDefault="009103AB" w:rsidP="00C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увеличения утвержденной численности органов местного самоуправления, за исключением случаев, предусмотренных законодательством Российской Федерации, Пермского края и нормативными правовыми </w:t>
            </w:r>
            <w:r w:rsidR="00CE5CAB">
              <w:rPr>
                <w:rFonts w:ascii="Times New Roman" w:hAnsi="Times New Roman" w:cs="Times New Roman"/>
                <w:sz w:val="24"/>
                <w:szCs w:val="24"/>
              </w:rPr>
              <w:t>Ошибского сельского поселения</w:t>
            </w:r>
          </w:p>
        </w:tc>
        <w:tc>
          <w:tcPr>
            <w:tcW w:w="1474" w:type="dxa"/>
          </w:tcPr>
          <w:p w:rsidR="009103AB" w:rsidRPr="007436C9" w:rsidRDefault="00A35EA2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503" w:type="dxa"/>
          </w:tcPr>
          <w:p w:rsidR="004B3639" w:rsidRDefault="004B3639" w:rsidP="00A3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Ошибского сельского поселения;</w:t>
            </w:r>
          </w:p>
          <w:p w:rsidR="009103AB" w:rsidRPr="007436C9" w:rsidRDefault="004B3639" w:rsidP="00A3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ошибского сельского поселения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9103AB" w:rsidRPr="007436C9" w:rsidRDefault="00A35EA2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9103AB" w:rsidRPr="007436C9" w:rsidRDefault="00A35EA2" w:rsidP="004B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численность органов местного самоуправления на 31.12.2017 года (за счет средств бюджета </w:t>
            </w:r>
            <w:r w:rsidR="004B363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103AB" w:rsidRPr="007436C9" w:rsidRDefault="00A35EA2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9103AB" w:rsidRPr="007436C9" w:rsidRDefault="004B3639" w:rsidP="0048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</w:tcPr>
          <w:p w:rsidR="009103AB" w:rsidRPr="007436C9" w:rsidRDefault="004B3639" w:rsidP="0048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57" w:type="dxa"/>
          </w:tcPr>
          <w:p w:rsidR="009103AB" w:rsidRPr="007436C9" w:rsidRDefault="004B3639" w:rsidP="0048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400A2" w:rsidTr="008C51C9">
        <w:tc>
          <w:tcPr>
            <w:tcW w:w="1053" w:type="dxa"/>
          </w:tcPr>
          <w:p w:rsidR="009103AB" w:rsidRPr="007436C9" w:rsidRDefault="00982EAC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118" w:type="dxa"/>
          </w:tcPr>
          <w:p w:rsidR="009103AB" w:rsidRPr="007436C9" w:rsidRDefault="009103AB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</w:t>
            </w:r>
          </w:p>
        </w:tc>
        <w:tc>
          <w:tcPr>
            <w:tcW w:w="1474" w:type="dxa"/>
          </w:tcPr>
          <w:p w:rsidR="009103AB" w:rsidRPr="007436C9" w:rsidRDefault="00A35EA2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Выявление муниципального имущества, подлежащего приватизации, в целях включения его в план приватизации</w:t>
            </w:r>
          </w:p>
        </w:tc>
        <w:tc>
          <w:tcPr>
            <w:tcW w:w="1503" w:type="dxa"/>
          </w:tcPr>
          <w:p w:rsidR="009103AB" w:rsidRPr="007436C9" w:rsidRDefault="004B3639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имущественным и земельным отношениям</w:t>
            </w:r>
          </w:p>
        </w:tc>
        <w:tc>
          <w:tcPr>
            <w:tcW w:w="1276" w:type="dxa"/>
          </w:tcPr>
          <w:p w:rsidR="009103AB" w:rsidRPr="007436C9" w:rsidRDefault="00A35EA2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9103AB" w:rsidRPr="007436C9" w:rsidRDefault="00A35EA2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Бюджетный эффект</w:t>
            </w:r>
          </w:p>
        </w:tc>
        <w:tc>
          <w:tcPr>
            <w:tcW w:w="1134" w:type="dxa"/>
          </w:tcPr>
          <w:p w:rsidR="009103AB" w:rsidRPr="007436C9" w:rsidRDefault="00A35EA2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103AB" w:rsidRPr="007436C9" w:rsidRDefault="00F832FC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103AB" w:rsidRPr="007436C9" w:rsidRDefault="00F832FC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9103AB" w:rsidRPr="007436C9" w:rsidRDefault="00F832FC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00A2" w:rsidTr="008C51C9">
        <w:tc>
          <w:tcPr>
            <w:tcW w:w="1053" w:type="dxa"/>
          </w:tcPr>
          <w:p w:rsidR="009103AB" w:rsidRPr="007436C9" w:rsidRDefault="00982EAC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118" w:type="dxa"/>
          </w:tcPr>
          <w:p w:rsidR="000F5885" w:rsidRDefault="000F5885" w:rsidP="00CB0F1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F5885">
              <w:rPr>
                <w:rFonts w:ascii="Times New Roman" w:hAnsi="Times New Roman" w:cs="Times New Roman"/>
                <w:sz w:val="24"/>
                <w:szCs w:val="24"/>
              </w:rPr>
              <w:t>превышать установленные Правительством Пермского края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нормативы формирования расходов на содержание органов местного самоуправления в случаях, установленных бюджетным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  <w:p w:rsidR="000F5885" w:rsidRDefault="000F5885" w:rsidP="00CB0F1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3AB" w:rsidRPr="007436C9" w:rsidRDefault="009103AB" w:rsidP="00CB0F1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103AB" w:rsidRPr="007436C9" w:rsidRDefault="00A35EA2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503" w:type="dxa"/>
          </w:tcPr>
          <w:p w:rsidR="004B3639" w:rsidRDefault="004B3639" w:rsidP="004B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Ошибского сельского поселения;</w:t>
            </w:r>
          </w:p>
          <w:p w:rsidR="009103AB" w:rsidRPr="007436C9" w:rsidRDefault="004B3639" w:rsidP="004B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ошибского сельского поселения;</w:t>
            </w:r>
          </w:p>
        </w:tc>
        <w:tc>
          <w:tcPr>
            <w:tcW w:w="1276" w:type="dxa"/>
          </w:tcPr>
          <w:p w:rsidR="009103AB" w:rsidRPr="007436C9" w:rsidRDefault="00A35EA2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9103AB" w:rsidRPr="007436C9" w:rsidRDefault="001036C9" w:rsidP="0010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 образований Пермского края/</w:t>
            </w:r>
          </w:p>
          <w:p w:rsidR="001036C9" w:rsidRPr="007436C9" w:rsidRDefault="001036C9" w:rsidP="0010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формирования расходов на содержание органов местного самоуправления муниципальных образований Пермского края</w:t>
            </w:r>
          </w:p>
        </w:tc>
        <w:tc>
          <w:tcPr>
            <w:tcW w:w="1134" w:type="dxa"/>
          </w:tcPr>
          <w:p w:rsidR="009103AB" w:rsidRPr="007436C9" w:rsidRDefault="00A35EA2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992" w:type="dxa"/>
          </w:tcPr>
          <w:p w:rsidR="009103AB" w:rsidRPr="007436C9" w:rsidRDefault="00F61676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4884,047</w:t>
            </w:r>
          </w:p>
        </w:tc>
        <w:tc>
          <w:tcPr>
            <w:tcW w:w="850" w:type="dxa"/>
          </w:tcPr>
          <w:p w:rsidR="009103AB" w:rsidRPr="007436C9" w:rsidRDefault="00F61676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3593,681/1290,366</w:t>
            </w:r>
          </w:p>
        </w:tc>
        <w:tc>
          <w:tcPr>
            <w:tcW w:w="957" w:type="dxa"/>
          </w:tcPr>
          <w:p w:rsidR="009103AB" w:rsidRPr="007436C9" w:rsidRDefault="00F61676" w:rsidP="0010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3593,681/1290,366</w:t>
            </w:r>
          </w:p>
        </w:tc>
      </w:tr>
      <w:tr w:rsidR="007400A2" w:rsidTr="008C51C9">
        <w:tc>
          <w:tcPr>
            <w:tcW w:w="1053" w:type="dxa"/>
          </w:tcPr>
          <w:p w:rsidR="009103AB" w:rsidRPr="007436C9" w:rsidRDefault="00982EAC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118" w:type="dxa"/>
          </w:tcPr>
          <w:p w:rsidR="009103AB" w:rsidRPr="007436C9" w:rsidRDefault="009103AB" w:rsidP="00B6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решением о бюджете </w:t>
            </w:r>
            <w:r w:rsidR="00F61676">
              <w:rPr>
                <w:rFonts w:ascii="Times New Roman" w:hAnsi="Times New Roman" w:cs="Times New Roman"/>
                <w:sz w:val="24"/>
                <w:szCs w:val="24"/>
              </w:rPr>
              <w:t>Ошибского сельского поселения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 нормы, устанавливающей запрет на принятие руководителями органов местного самоуправления решений, приводящих к</w:t>
            </w:r>
            <w:r w:rsidR="0098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увеличению численности работников</w:t>
            </w:r>
          </w:p>
          <w:p w:rsidR="009103AB" w:rsidRPr="007436C9" w:rsidRDefault="009103AB" w:rsidP="00B6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за исключением случаев принятия решений о наделении органов местного самоуправления дополнительными</w:t>
            </w:r>
          </w:p>
          <w:p w:rsidR="009103AB" w:rsidRPr="007436C9" w:rsidRDefault="009103AB" w:rsidP="00B6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полномочиями, требующими</w:t>
            </w:r>
          </w:p>
          <w:p w:rsidR="009103AB" w:rsidRPr="007436C9" w:rsidRDefault="009103AB" w:rsidP="00CB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увеличения штатной численности.</w:t>
            </w:r>
          </w:p>
        </w:tc>
        <w:tc>
          <w:tcPr>
            <w:tcW w:w="1474" w:type="dxa"/>
          </w:tcPr>
          <w:p w:rsidR="009103AB" w:rsidRPr="007436C9" w:rsidRDefault="007400A2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записка</w:t>
            </w:r>
          </w:p>
        </w:tc>
        <w:tc>
          <w:tcPr>
            <w:tcW w:w="1503" w:type="dxa"/>
          </w:tcPr>
          <w:p w:rsidR="009103AB" w:rsidRPr="007436C9" w:rsidRDefault="00F61676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Ошибского сельского поселения </w:t>
            </w:r>
          </w:p>
        </w:tc>
        <w:tc>
          <w:tcPr>
            <w:tcW w:w="1276" w:type="dxa"/>
          </w:tcPr>
          <w:p w:rsidR="009103AB" w:rsidRPr="007436C9" w:rsidRDefault="007400A2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9103AB" w:rsidRPr="007436C9" w:rsidRDefault="007400A2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Утверждена норма о запрете</w:t>
            </w:r>
          </w:p>
        </w:tc>
        <w:tc>
          <w:tcPr>
            <w:tcW w:w="1134" w:type="dxa"/>
          </w:tcPr>
          <w:p w:rsidR="009103AB" w:rsidRPr="007436C9" w:rsidRDefault="007400A2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9103AB" w:rsidRPr="007436C9" w:rsidRDefault="007400A2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850" w:type="dxa"/>
          </w:tcPr>
          <w:p w:rsidR="009103AB" w:rsidRPr="007436C9" w:rsidRDefault="007400A2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9103AB" w:rsidRPr="007436C9" w:rsidRDefault="007400A2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00A2" w:rsidTr="008C51C9">
        <w:tc>
          <w:tcPr>
            <w:tcW w:w="1053" w:type="dxa"/>
          </w:tcPr>
          <w:p w:rsidR="009103AB" w:rsidRPr="007436C9" w:rsidRDefault="009103AB" w:rsidP="00F8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F832FC" w:rsidRPr="00743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103AB" w:rsidRPr="007436C9" w:rsidRDefault="009103AB" w:rsidP="00571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Перевод должностей муниципальной службы в штатные единицы муниципальных учреждений, в том числе путем передачи исполнения отдельных функций от органов местного самоуправления подведомственным муниципальным казенным учреждениям.</w:t>
            </w:r>
          </w:p>
        </w:tc>
        <w:tc>
          <w:tcPr>
            <w:tcW w:w="1474" w:type="dxa"/>
          </w:tcPr>
          <w:p w:rsidR="009103AB" w:rsidRPr="007436C9" w:rsidRDefault="00F832FC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503" w:type="dxa"/>
          </w:tcPr>
          <w:p w:rsidR="009103AB" w:rsidRPr="007436C9" w:rsidRDefault="00F61676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Ошибского сельского поселения</w:t>
            </w:r>
          </w:p>
        </w:tc>
        <w:tc>
          <w:tcPr>
            <w:tcW w:w="1276" w:type="dxa"/>
          </w:tcPr>
          <w:p w:rsidR="009103AB" w:rsidRPr="007436C9" w:rsidRDefault="00F832FC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66D0F" w:rsidRPr="007436C9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843" w:type="dxa"/>
          </w:tcPr>
          <w:p w:rsidR="009103AB" w:rsidRPr="007436C9" w:rsidRDefault="00F832FC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Бюджетный эффект</w:t>
            </w:r>
          </w:p>
        </w:tc>
        <w:tc>
          <w:tcPr>
            <w:tcW w:w="1134" w:type="dxa"/>
          </w:tcPr>
          <w:p w:rsidR="009103AB" w:rsidRPr="007436C9" w:rsidRDefault="00F832FC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9103AB" w:rsidRPr="007436C9" w:rsidRDefault="00F832FC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03AB" w:rsidRPr="007436C9" w:rsidRDefault="00F832FC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9103AB" w:rsidRPr="007436C9" w:rsidRDefault="00F832FC" w:rsidP="00B1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32FC" w:rsidTr="008C51C9">
        <w:tc>
          <w:tcPr>
            <w:tcW w:w="1053" w:type="dxa"/>
          </w:tcPr>
          <w:p w:rsidR="00F832FC" w:rsidRPr="007436C9" w:rsidRDefault="00982EAC" w:rsidP="00F8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118" w:type="dxa"/>
          </w:tcPr>
          <w:p w:rsidR="00F832FC" w:rsidRPr="007436C9" w:rsidRDefault="00F832FC" w:rsidP="00F83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Перевод штатных единиц, связанных с исполнением обеспечивающих функций органов местного самоуправления, в категорию «обеспечивающие специалисты», не относящихся к должностям муниципальной службы.</w:t>
            </w:r>
          </w:p>
        </w:tc>
        <w:tc>
          <w:tcPr>
            <w:tcW w:w="1474" w:type="dxa"/>
          </w:tcPr>
          <w:p w:rsidR="00F832FC" w:rsidRPr="007436C9" w:rsidRDefault="00F832FC" w:rsidP="00F8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503" w:type="dxa"/>
          </w:tcPr>
          <w:p w:rsidR="00F832FC" w:rsidRPr="007436C9" w:rsidRDefault="00F61676" w:rsidP="00F8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Ошибского сельского поселения</w:t>
            </w:r>
          </w:p>
        </w:tc>
        <w:tc>
          <w:tcPr>
            <w:tcW w:w="1276" w:type="dxa"/>
          </w:tcPr>
          <w:p w:rsidR="00F832FC" w:rsidRPr="007436C9" w:rsidRDefault="00F832FC" w:rsidP="00F8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66D0F" w:rsidRPr="007436C9">
              <w:rPr>
                <w:rFonts w:ascii="Times New Roman" w:hAnsi="Times New Roman" w:cs="Times New Roman"/>
                <w:sz w:val="24"/>
                <w:szCs w:val="24"/>
              </w:rPr>
              <w:t>- 2020</w:t>
            </w:r>
          </w:p>
        </w:tc>
        <w:tc>
          <w:tcPr>
            <w:tcW w:w="1843" w:type="dxa"/>
          </w:tcPr>
          <w:p w:rsidR="00F832FC" w:rsidRPr="007436C9" w:rsidRDefault="00F832FC" w:rsidP="00F8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Бюджетный эффект</w:t>
            </w:r>
          </w:p>
        </w:tc>
        <w:tc>
          <w:tcPr>
            <w:tcW w:w="1134" w:type="dxa"/>
          </w:tcPr>
          <w:p w:rsidR="00F832FC" w:rsidRPr="007436C9" w:rsidRDefault="00F832FC" w:rsidP="00F8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F832FC" w:rsidRPr="007436C9" w:rsidRDefault="00F832FC" w:rsidP="00F8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32FC" w:rsidRPr="007436C9" w:rsidRDefault="00F832FC" w:rsidP="00F8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F832FC" w:rsidRPr="007436C9" w:rsidRDefault="00F832FC" w:rsidP="00F8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2EAC" w:rsidTr="008C51C9">
        <w:tc>
          <w:tcPr>
            <w:tcW w:w="1053" w:type="dxa"/>
          </w:tcPr>
          <w:p w:rsidR="00982EAC" w:rsidRPr="007436C9" w:rsidRDefault="00285BF8" w:rsidP="0098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118" w:type="dxa"/>
          </w:tcPr>
          <w:p w:rsidR="00982EAC" w:rsidRPr="007436C9" w:rsidRDefault="00982EAC" w:rsidP="00982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оптимизацию расходов на содержание органов местного самоуправления</w:t>
            </w:r>
          </w:p>
        </w:tc>
        <w:tc>
          <w:tcPr>
            <w:tcW w:w="1474" w:type="dxa"/>
          </w:tcPr>
          <w:p w:rsidR="00982EAC" w:rsidRPr="007436C9" w:rsidRDefault="00982EAC" w:rsidP="0098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503" w:type="dxa"/>
          </w:tcPr>
          <w:p w:rsidR="00982EAC" w:rsidRPr="007436C9" w:rsidRDefault="00982EAC" w:rsidP="0098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76" w:type="dxa"/>
          </w:tcPr>
          <w:p w:rsidR="00982EAC" w:rsidRPr="007436C9" w:rsidRDefault="00982EAC" w:rsidP="0098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43" w:type="dxa"/>
          </w:tcPr>
          <w:p w:rsidR="00982EAC" w:rsidRPr="007436C9" w:rsidRDefault="00982EAC" w:rsidP="0098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Бюджетный эффект</w:t>
            </w:r>
          </w:p>
        </w:tc>
        <w:tc>
          <w:tcPr>
            <w:tcW w:w="1134" w:type="dxa"/>
          </w:tcPr>
          <w:p w:rsidR="00982EAC" w:rsidRPr="007436C9" w:rsidRDefault="00982EAC" w:rsidP="0098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982EAC" w:rsidRPr="007436C9" w:rsidRDefault="00982EAC" w:rsidP="0098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2EAC" w:rsidRPr="007436C9" w:rsidRDefault="00982EAC" w:rsidP="0098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982EAC" w:rsidRPr="007436C9" w:rsidRDefault="00982EAC" w:rsidP="0098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285BF8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118" w:type="dxa"/>
          </w:tcPr>
          <w:p w:rsidR="00ED2E71" w:rsidRDefault="00ED2E71" w:rsidP="001B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расходов на оплату труда работников органов местного самоуправления установить: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1" w:rsidTr="001B74C1">
        <w:tc>
          <w:tcPr>
            <w:tcW w:w="1053" w:type="dxa"/>
          </w:tcPr>
          <w:p w:rsidR="00ED2E71" w:rsidRPr="007436C9" w:rsidRDefault="00285BF8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  <w:r w:rsidR="00ED2E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8" w:type="dxa"/>
          </w:tcPr>
          <w:p w:rsidR="00ED2E71" w:rsidRDefault="00ED2E71" w:rsidP="001B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систему критериев и показателей эффективности деятельности учреждений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учреждениях, где они в настоящее время отсутствуют, устанавливать стимулирующие выплаты только с учетом показателей эффективности деятельности учреждений и работников;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записка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84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Бюджетный 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285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285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8" w:type="dxa"/>
          </w:tcPr>
          <w:p w:rsidR="00ED2E71" w:rsidRDefault="00ED2E71" w:rsidP="001B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оптимальное соотношение гарантированной части заработной платы и стимулирующих надбавок;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4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Бюджетный 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285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285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8" w:type="dxa"/>
          </w:tcPr>
          <w:p w:rsidR="00ED2E71" w:rsidRDefault="00ED2E71" w:rsidP="001B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дифференциацию оплаты труда основного и прочего персонала, оптимизацию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4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Бюджетный 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285BF8" w:rsidP="00285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3118" w:type="dxa"/>
          </w:tcPr>
          <w:p w:rsidR="00ED2E71" w:rsidRDefault="00ED2E71" w:rsidP="00B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снижение расходов на ФОТ муниципальных служащих органов местного самоуправления района на </w:t>
            </w:r>
            <w:r w:rsidR="00B609C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43" w:type="dxa"/>
          </w:tcPr>
          <w:p w:rsidR="00ED2E71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285BF8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3118" w:type="dxa"/>
          </w:tcPr>
          <w:p w:rsidR="00ED2E71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отсутствие решений о повышении оплаты труда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сверх темпов и сроков, предусмотренных законом о бюджете Пермского края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записка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43" w:type="dxa"/>
          </w:tcPr>
          <w:p w:rsidR="00ED2E71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Бюджетный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 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2393" w:type="dxa"/>
            <w:gridSpan w:val="8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 Оптимизация расходов на содержание бюджетной сети, а также численности работников бюджетной сферы</w:t>
            </w:r>
          </w:p>
        </w:tc>
        <w:tc>
          <w:tcPr>
            <w:tcW w:w="1807" w:type="dxa"/>
            <w:gridSpan w:val="2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1.2.1 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Непревышение</w:t>
            </w:r>
            <w:proofErr w:type="spellEnd"/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целевых</w:t>
            </w:r>
          </w:p>
          <w:p w:rsidR="00ED2E71" w:rsidRPr="007436C9" w:rsidRDefault="00ED2E71" w:rsidP="001B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показателей заработной платы, установленных в планах мероприятий ("дорожных картах") изменений в отраслях социальной</w:t>
            </w:r>
          </w:p>
          <w:p w:rsidR="00ED2E71" w:rsidRPr="007436C9" w:rsidRDefault="00ED2E71" w:rsidP="001B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сферы, направленных на повышение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науки, культуры,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размерах, определенных графиками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достижения целевых показателей,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установленных Указами Президента Российской Федерации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«дорожных карт», аналитическая информация по результатам мониторинга</w:t>
            </w:r>
          </w:p>
        </w:tc>
        <w:tc>
          <w:tcPr>
            <w:tcW w:w="1503" w:type="dxa"/>
          </w:tcPr>
          <w:p w:rsidR="00ED2E71" w:rsidRPr="007436C9" w:rsidRDefault="00B609C3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«Ошибский СКДЦ»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ED2E71" w:rsidRPr="007436C9" w:rsidRDefault="00ED2E71" w:rsidP="001B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Непревышение</w:t>
            </w:r>
            <w:proofErr w:type="spellEnd"/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целевых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оказателей, выполнение Указов Президента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зателей по повышению оплаты труда работников бюджетной сферы в соответствии с указами Президента Российской Федерации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ринг</w:t>
            </w:r>
          </w:p>
        </w:tc>
        <w:tc>
          <w:tcPr>
            <w:tcW w:w="1503" w:type="dxa"/>
          </w:tcPr>
          <w:p w:rsidR="00ED2E71" w:rsidRPr="007436C9" w:rsidRDefault="00B609C3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«Ошибский СКДЦ»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</w:t>
            </w:r>
          </w:p>
        </w:tc>
        <w:tc>
          <w:tcPr>
            <w:tcW w:w="1843" w:type="dxa"/>
          </w:tcPr>
          <w:p w:rsidR="00ED2E71" w:rsidRPr="007436C9" w:rsidRDefault="00ED2E71" w:rsidP="001B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указов Президента Российской Федерации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B609C3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в разрезе бюджетных учреждений)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ED2E71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Бюджетный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 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Ты.руб</w:t>
            </w:r>
            <w:proofErr w:type="spellEnd"/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rPr>
          <w:trHeight w:val="685"/>
        </w:trPr>
        <w:tc>
          <w:tcPr>
            <w:tcW w:w="1053" w:type="dxa"/>
          </w:tcPr>
          <w:p w:rsidR="00ED2E71" w:rsidRPr="007436C9" w:rsidRDefault="00B609C3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эффективностью деятельности муниципальных учреждений 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ГРБС, Финансовое управление администрации Кудымкарского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ED2E71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.руб.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B609C3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сети муниципальных учреждений в бюджетной сфере путем их ликвидации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преобразования в иную организационно-правовую форму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4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ED2E71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Бюджетный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 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.руб.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B609C3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 реорганизации 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сети (по отраслям), в том числе укрупнения или присоединения организаций, передачи оказания муниципальных услуг негосударственным организациям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муниципаль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акта 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местного 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43" w:type="dxa"/>
          </w:tcPr>
          <w:p w:rsidR="00ED2E71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B806B0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реорганизации бюджетной сети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503" w:type="dxa"/>
          </w:tcPr>
          <w:p w:rsidR="00ED2E71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 w:rsidRPr="009C384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ED2E71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Бюджетный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 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.руб.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B806B0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энергосбережению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ED2E71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Бюджетный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B8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B806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D2E71" w:rsidRDefault="00ED2E71" w:rsidP="001B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расходов на оплату труда работников муниципальных учреждений установить: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B8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B806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8" w:type="dxa"/>
          </w:tcPr>
          <w:p w:rsidR="00ED2E71" w:rsidRDefault="00ED2E71" w:rsidP="001B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систему критериев и показателей эффективности деятельности учреждений и работников в учреждениях, где они в настоящее время отсутствуют, устанавливать стимулирующие выплаты только с учетом показателей эффективности деятельности учреждений и работников;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С 2019 года</w:t>
            </w:r>
          </w:p>
        </w:tc>
        <w:tc>
          <w:tcPr>
            <w:tcW w:w="1843" w:type="dxa"/>
          </w:tcPr>
          <w:p w:rsidR="00ED2E71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B806B0" w:rsidP="00B8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  <w:r w:rsidR="00ED2E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8" w:type="dxa"/>
          </w:tcPr>
          <w:p w:rsidR="00ED2E71" w:rsidRDefault="00ED2E71" w:rsidP="001B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оптимальное соотношение гарантиро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ванной части заработной платы и стимулирующих надбавок;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 муници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 правовых актов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местного 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2019 года</w:t>
            </w:r>
          </w:p>
        </w:tc>
        <w:tc>
          <w:tcPr>
            <w:tcW w:w="1843" w:type="dxa"/>
          </w:tcPr>
          <w:p w:rsidR="00ED2E71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B80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8" w:type="dxa"/>
          </w:tcPr>
          <w:p w:rsidR="00ED2E71" w:rsidRDefault="00ED2E71" w:rsidP="001B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дифференциацию оплаты труда основного и прочего персонала, оптимизацию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учреждения.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С 2019 года</w:t>
            </w:r>
          </w:p>
        </w:tc>
        <w:tc>
          <w:tcPr>
            <w:tcW w:w="1843" w:type="dxa"/>
          </w:tcPr>
          <w:p w:rsidR="00ED2E71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rPr>
          <w:trHeight w:val="380"/>
        </w:trPr>
        <w:tc>
          <w:tcPr>
            <w:tcW w:w="13243" w:type="dxa"/>
            <w:gridSpan w:val="9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</w:t>
            </w:r>
            <w:r w:rsidRPr="007436C9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направленных на прочую закупку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обеспечения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(за счет средств бюджета)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ED2E71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нормативных затрат на обеспечение функций органов местного самоуправления, включая их подведомственные муниципальные казенные учреждения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нормативов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3118" w:type="dxa"/>
          </w:tcPr>
          <w:p w:rsidR="00ED2E71" w:rsidRPr="007436C9" w:rsidRDefault="00ED2E71" w:rsidP="00B80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на укрепление материально-технической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казенных 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информация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Установление нормативов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Контроль обоснованности закупок, начальных (максимальных) цен контрактов, комплектности приобретаемого товара, его технических характеристик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записка 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Кудымкарского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4200" w:type="dxa"/>
            <w:gridSpan w:val="10"/>
          </w:tcPr>
          <w:p w:rsidR="00ED2E71" w:rsidRPr="007436C9" w:rsidRDefault="00ED2E71" w:rsidP="00B8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</w:t>
            </w:r>
            <w:r w:rsidRPr="007436C9">
              <w:rPr>
                <w:rFonts w:ascii="Times New Roman" w:hAnsi="Times New Roman" w:cs="Times New Roman"/>
                <w:b/>
                <w:sz w:val="24"/>
                <w:szCs w:val="24"/>
              </w:rPr>
              <w:t>Оптим</w:t>
            </w:r>
            <w:r w:rsidR="00B806B0">
              <w:rPr>
                <w:rFonts w:ascii="Times New Roman" w:hAnsi="Times New Roman" w:cs="Times New Roman"/>
                <w:b/>
                <w:sz w:val="24"/>
                <w:szCs w:val="24"/>
              </w:rPr>
              <w:t>изация инвестиционных расходов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направленных на закупку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работ, услуг в целях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ремонта муниципального имущества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записка 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ED2E71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оценку эффективности расходов капитального характера 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записка </w:t>
            </w:r>
          </w:p>
        </w:tc>
        <w:tc>
          <w:tcPr>
            <w:tcW w:w="1503" w:type="dxa"/>
          </w:tcPr>
          <w:p w:rsidR="00ED2E71" w:rsidRPr="007436C9" w:rsidRDefault="00B806B0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Ошибского сельского поселения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 ежегодно</w:t>
            </w:r>
          </w:p>
        </w:tc>
        <w:tc>
          <w:tcPr>
            <w:tcW w:w="1843" w:type="dxa"/>
          </w:tcPr>
          <w:p w:rsidR="00ED2E71" w:rsidRPr="00A70A9F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9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9F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Предусматривать капитальные вложения только в объекты с высокой степенью готовности, взвешенно подходить к участию в государственных программах Пермского края, учитывая возможности по обеспечению обязательного объема финансирования, проводить 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целесообразности завершения ранее начатого строительства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записка 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ED2E71" w:rsidRPr="00A70A9F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9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9F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Сокращение объемов незавершенного строительства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записка 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ED2E71" w:rsidRPr="00A70A9F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9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9F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4200" w:type="dxa"/>
            <w:gridSpan w:val="10"/>
          </w:tcPr>
          <w:p w:rsidR="00ED2E71" w:rsidRPr="007436C9" w:rsidRDefault="00ED2E71" w:rsidP="00B80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  <w:r w:rsidRPr="00743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процессов прогнозирования и исполнения бюджета </w:t>
            </w:r>
            <w:r w:rsidR="00B806B0">
              <w:rPr>
                <w:rFonts w:ascii="Times New Roman" w:hAnsi="Times New Roman" w:cs="Times New Roman"/>
                <w:b/>
                <w:sz w:val="24"/>
                <w:szCs w:val="24"/>
              </w:rPr>
              <w:t>Ошибского сельского поселения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местного бюджета в рамках муниципальных программ 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записка </w:t>
            </w:r>
          </w:p>
        </w:tc>
        <w:tc>
          <w:tcPr>
            <w:tcW w:w="1503" w:type="dxa"/>
          </w:tcPr>
          <w:p w:rsidR="00ED2E71" w:rsidRPr="007436C9" w:rsidRDefault="00146FCE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Ошибского сельского поселения Кудымкарского муниципального района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увеличение доли программных расходов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8" w:type="dxa"/>
          </w:tcPr>
          <w:p w:rsidR="00ED2E71" w:rsidRPr="007436C9" w:rsidRDefault="00ED2E71" w:rsidP="0014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бюджетный прогноз </w:t>
            </w:r>
            <w:r w:rsidR="00146FCE">
              <w:rPr>
                <w:rFonts w:ascii="Times New Roman" w:hAnsi="Times New Roman" w:cs="Times New Roman"/>
                <w:sz w:val="24"/>
                <w:szCs w:val="24"/>
              </w:rPr>
              <w:t>Ошибского сельского поселения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правового акта</w:t>
            </w:r>
          </w:p>
        </w:tc>
        <w:tc>
          <w:tcPr>
            <w:tcW w:w="1503" w:type="dxa"/>
          </w:tcPr>
          <w:p w:rsidR="00ED2E71" w:rsidRPr="007436C9" w:rsidRDefault="00146FCE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Ошибского сельского поселения Кудымкарского муниципального района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расходных обязательств Кудымкарского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целью возможной отмены (приостановления) неэффективных расходов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записка </w:t>
            </w:r>
          </w:p>
        </w:tc>
        <w:tc>
          <w:tcPr>
            <w:tcW w:w="1503" w:type="dxa"/>
          </w:tcPr>
          <w:p w:rsidR="00ED2E71" w:rsidRPr="007436C9" w:rsidRDefault="00ED2E71" w:rsidP="0014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="00146FCE">
              <w:rPr>
                <w:rFonts w:ascii="Times New Roman" w:hAnsi="Times New Roman" w:cs="Times New Roman"/>
                <w:sz w:val="24"/>
                <w:szCs w:val="24"/>
              </w:rPr>
              <w:t>, Финансовый отдел адми</w:t>
            </w:r>
            <w:r w:rsidR="0014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нистрации Ошибского сельского поселения Кудымкарского муниципального района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43" w:type="dxa"/>
          </w:tcPr>
          <w:p w:rsidR="00ED2E71" w:rsidRPr="00A70A9F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9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9F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8" w:type="dxa"/>
          </w:tcPr>
          <w:p w:rsidR="00ED2E71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реалистичные прогнозы поступлений по налоговым и неналоговым доходам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записка 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администраторы, </w:t>
            </w:r>
            <w:r w:rsidR="00F9053E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Ошибского сельского поселения Кудымкарского муниципального района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ED2E71" w:rsidRPr="00A70A9F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9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9F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18" w:type="dxa"/>
          </w:tcPr>
          <w:p w:rsidR="00ED2E71" w:rsidRDefault="00ED2E71" w:rsidP="00F90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утверждение б</w:t>
            </w:r>
            <w:r w:rsidR="00F9053E">
              <w:rPr>
                <w:rFonts w:ascii="Times New Roman" w:hAnsi="Times New Roman" w:cs="Times New Roman"/>
                <w:sz w:val="24"/>
                <w:szCs w:val="24"/>
              </w:rPr>
              <w:t>ездефицитного местного бюджета поселения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записка </w:t>
            </w:r>
          </w:p>
        </w:tc>
        <w:tc>
          <w:tcPr>
            <w:tcW w:w="1503" w:type="dxa"/>
          </w:tcPr>
          <w:p w:rsidR="00ED2E71" w:rsidRPr="007436C9" w:rsidRDefault="00F9053E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Ошибского сельского поселения Кудымкарского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43" w:type="dxa"/>
          </w:tcPr>
          <w:p w:rsidR="00ED2E71" w:rsidRPr="00A70A9F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9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9F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18" w:type="dxa"/>
          </w:tcPr>
          <w:p w:rsidR="00ED2E71" w:rsidRDefault="00ED2E71" w:rsidP="00F90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представление в Министерство финансов Пермского края в установленном Правительством Пермского края порядке документов и материалов, необходимых для подготовки заключения о соответствии требованиям бюджетного законодательства Российской Федерации проекта бюджета </w:t>
            </w:r>
            <w:r w:rsidR="00F9053E">
              <w:rPr>
                <w:rFonts w:ascii="Times New Roman" w:hAnsi="Times New Roman" w:cs="Times New Roman"/>
                <w:sz w:val="24"/>
                <w:szCs w:val="24"/>
              </w:rPr>
              <w:t>Ошибского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записка </w:t>
            </w:r>
          </w:p>
        </w:tc>
        <w:tc>
          <w:tcPr>
            <w:tcW w:w="1503" w:type="dxa"/>
          </w:tcPr>
          <w:p w:rsidR="00ED2E71" w:rsidRPr="007436C9" w:rsidRDefault="00F9053E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Ошибского сельского поселения Кудымкарского муниципального района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не позднее 15 ноября текущего финансового года</w:t>
            </w:r>
          </w:p>
        </w:tc>
        <w:tc>
          <w:tcPr>
            <w:tcW w:w="184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устанавливать и не исполнять расходные обязательства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, не связанных с решением вопросов, отнесенных Конституцией Российской Федерации и федеральными законами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законами Пермского края к 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полномочиям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органов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Отсутствие расходных обязательств, не связанных с решением вопросов, отнесенных Конституцией Российской Федерации и федеральными законами к полномочиям местного самоуправления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18" w:type="dxa"/>
          </w:tcPr>
          <w:p w:rsidR="00ED2E71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согласование с </w:t>
            </w:r>
            <w:r w:rsidRPr="00B721FA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21F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представительного органа муниципального образования (проектов решений о внесении изменений в указанные решения), направленных на увеличение расходов на оказание мер социальной поддержки отдельным категориям граждан, осуществляемых за счет средств бюджета муниципального образования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записка </w:t>
            </w:r>
          </w:p>
        </w:tc>
        <w:tc>
          <w:tcPr>
            <w:tcW w:w="1503" w:type="dxa"/>
          </w:tcPr>
          <w:p w:rsidR="00ED2E71" w:rsidRPr="007436C9" w:rsidRDefault="00F9053E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Ошибского сельского поселения Кудымкарского муниципального района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184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методологии разработки и реализации муниципальных программ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акта</w:t>
            </w:r>
          </w:p>
        </w:tc>
        <w:tc>
          <w:tcPr>
            <w:tcW w:w="1503" w:type="dxa"/>
          </w:tcPr>
          <w:p w:rsidR="00ED2E71" w:rsidRPr="007436C9" w:rsidRDefault="00F9053E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Ошибского сельского поселения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увеличение доли программных расходов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Установление запрета на заключение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актов (договоров) после 1 декабря срок исполнения которых превышает 1 месяц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ED2E71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53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8" w:type="dxa"/>
          </w:tcPr>
          <w:p w:rsidR="00ED2E71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нормативных затрат на оказание муниципальных услуг, а также нормативных затрат на содержание муниципального имущества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соглашения (договора)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ED2E71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F90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90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D2E71" w:rsidRDefault="00ED2E71" w:rsidP="00F90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оценки качества финансового менеджмента органо</w:t>
            </w:r>
            <w:r w:rsidR="00F9053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9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самоуправления, ГРБС.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Проекты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актов, 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503" w:type="dxa"/>
          </w:tcPr>
          <w:p w:rsidR="00ED2E71" w:rsidRPr="007436C9" w:rsidRDefault="00F9053E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Ошибского сельского поселения Кудымкарского муниципального района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43" w:type="dxa"/>
          </w:tcPr>
          <w:p w:rsidR="00ED2E71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4200" w:type="dxa"/>
            <w:gridSpan w:val="10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Сокращение</w:t>
            </w:r>
            <w:r w:rsidRPr="00743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дебиторской и кредиторской задолженности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8" w:type="dxa"/>
          </w:tcPr>
          <w:p w:rsidR="00ED2E71" w:rsidRPr="007436C9" w:rsidRDefault="00ED2E71" w:rsidP="00F90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CF2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в текущем финансовом году отсутствие просроченной кредиторской задолженности бюджета </w:t>
            </w:r>
            <w:r w:rsidR="00F9053E">
              <w:rPr>
                <w:rFonts w:ascii="Times New Roman" w:hAnsi="Times New Roman" w:cs="Times New Roman"/>
                <w:sz w:val="24"/>
                <w:szCs w:val="24"/>
              </w:rPr>
              <w:t>Ошибского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CF2">
              <w:rPr>
                <w:rFonts w:ascii="Times New Roman" w:hAnsi="Times New Roman" w:cs="Times New Roman"/>
                <w:sz w:val="24"/>
                <w:szCs w:val="24"/>
              </w:rPr>
              <w:t>по заработной плате с начислениями на нее, по выплатам на социальную поддержку населения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самоуправления, </w:t>
            </w:r>
            <w:r w:rsidR="00F9053E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Ошибского сельского поселения Кудымкарского муниципального района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ED2E71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8" w:type="dxa"/>
          </w:tcPr>
          <w:p w:rsidR="00ED2E71" w:rsidRDefault="00ED2E71" w:rsidP="00F90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CF2">
              <w:rPr>
                <w:rFonts w:ascii="Times New Roman" w:hAnsi="Times New Roman" w:cs="Times New Roman"/>
                <w:sz w:val="24"/>
                <w:szCs w:val="24"/>
              </w:rPr>
              <w:t>беспечить отсутствие просроченной кредиторской задолженности бюд</w:t>
            </w:r>
            <w:r w:rsidR="00F9053E">
              <w:rPr>
                <w:rFonts w:ascii="Times New Roman" w:hAnsi="Times New Roman" w:cs="Times New Roman"/>
                <w:sz w:val="24"/>
                <w:szCs w:val="24"/>
              </w:rPr>
              <w:t xml:space="preserve">жета Ошибского сельского поселения </w:t>
            </w:r>
            <w:r w:rsidRPr="00010CF2">
              <w:rPr>
                <w:rFonts w:ascii="Times New Roman" w:hAnsi="Times New Roman" w:cs="Times New Roman"/>
                <w:sz w:val="24"/>
                <w:szCs w:val="24"/>
              </w:rPr>
              <w:t>по итогам отчетного финансового года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самоуправления, </w:t>
            </w:r>
            <w:r w:rsidR="00F9053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Ошибского сельского </w:t>
            </w:r>
            <w:r w:rsidR="00F9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Кудымкарского муниципального района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3" w:type="dxa"/>
          </w:tcPr>
          <w:p w:rsidR="00ED2E71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18" w:type="dxa"/>
          </w:tcPr>
          <w:p w:rsidR="00ED2E71" w:rsidRDefault="00ED2E71" w:rsidP="00F90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CF2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сокращение объема задолженности в бюджеты различных уровней и внебюджетные фонды муниципальных учреждений, организаций, финансируемых из бюджета </w:t>
            </w:r>
            <w:r w:rsidR="00F9053E">
              <w:rPr>
                <w:rFonts w:ascii="Times New Roman" w:hAnsi="Times New Roman" w:cs="Times New Roman"/>
                <w:sz w:val="24"/>
                <w:szCs w:val="24"/>
              </w:rPr>
              <w:t>Ошибского сельского поселения</w:t>
            </w:r>
            <w:r w:rsidRPr="00010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CF2">
              <w:rPr>
                <w:rFonts w:ascii="Times New Roman" w:hAnsi="Times New Roman" w:cs="Times New Roman"/>
                <w:sz w:val="24"/>
                <w:szCs w:val="24"/>
              </w:rPr>
              <w:t>в течение текущего финансового года по отношению к объему задолженности на начало текущего финансового года (в случае отсутствия задолженности – недопущение ее возникновения)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самоуправления, </w:t>
            </w:r>
            <w:r w:rsidR="00F9053E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Ошибского сельского поселения Кудымкарского муниципального района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ED2E71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</w:p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Анализ причин возникновения и принятия мер по сокращению просроченной дебиторской задолженности за счет бюджетных средств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 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65">
              <w:rPr>
                <w:rFonts w:ascii="Times New Roman" w:hAnsi="Times New Roman" w:cs="Times New Roman"/>
                <w:sz w:val="24"/>
                <w:szCs w:val="24"/>
              </w:rPr>
              <w:t>ГРБС, органы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2165">
              <w:rPr>
                <w:rFonts w:ascii="Times New Roman" w:hAnsi="Times New Roman" w:cs="Times New Roman"/>
                <w:sz w:val="24"/>
                <w:szCs w:val="24"/>
              </w:rPr>
              <w:t>само-управления</w:t>
            </w:r>
            <w:proofErr w:type="gramEnd"/>
            <w:r w:rsidRPr="00882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053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Ошибского сельского поселения </w:t>
            </w:r>
            <w:r w:rsidR="00F9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Кудымкарского муниципального района</w:t>
            </w:r>
            <w:r w:rsidR="00F9053E" w:rsidRPr="0088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6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задолженности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Анализ причин возникновения и принятия мер по сокращению просроченной кредиторской задолженности за счет бюджетных средств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 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65">
              <w:rPr>
                <w:rFonts w:ascii="Times New Roman" w:hAnsi="Times New Roman" w:cs="Times New Roman"/>
                <w:sz w:val="24"/>
                <w:szCs w:val="24"/>
              </w:rPr>
              <w:t xml:space="preserve">ГРБС, органы местного </w:t>
            </w:r>
            <w:proofErr w:type="gramStart"/>
            <w:r w:rsidRPr="00882165">
              <w:rPr>
                <w:rFonts w:ascii="Times New Roman" w:hAnsi="Times New Roman" w:cs="Times New Roman"/>
                <w:sz w:val="24"/>
                <w:szCs w:val="24"/>
              </w:rPr>
              <w:t>само-управления</w:t>
            </w:r>
            <w:proofErr w:type="gramEnd"/>
            <w:r w:rsidRPr="00882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053E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Ошибского сельского поселения Кудымкарского муниципального района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118" w:type="dxa"/>
          </w:tcPr>
          <w:p w:rsidR="00ED2E71" w:rsidRPr="007436C9" w:rsidRDefault="00ED2E71" w:rsidP="00F90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Инвентаризация муниципальных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(договоров), заключенных подведомственными муниципальными учреждениями, на соответствие утвержденным лимитам бюджетных обязательств 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 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053E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Ошибского сельского поселения Кудымкарского муниципального района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Отсутствие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кредиторской задолженности с целью списания задолженности с истекшим сроком исковой давности, в том числе подведомст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муниципальных учреждений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ская информация 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ГРБС 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</w:t>
            </w:r>
          </w:p>
        </w:tc>
        <w:tc>
          <w:tcPr>
            <w:tcW w:w="184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ежемесячного мониторинга просроченной кредиторской задолженности подведомственных муниципальных учреждений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 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053E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Ошибского сельского поселения Кудымкарского муниципального района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Принятие обязательств подведомственными муниципальными учреждениями в текущем финансовом году при условии первоочередного исполнения обязательств прошлого года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 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инан</w:t>
            </w:r>
            <w:r w:rsidR="00F9053E">
              <w:rPr>
                <w:rFonts w:ascii="Times New Roman" w:hAnsi="Times New Roman" w:cs="Times New Roman"/>
                <w:sz w:val="24"/>
                <w:szCs w:val="24"/>
              </w:rPr>
              <w:t>совый отдел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</w:t>
            </w:r>
            <w:r w:rsidR="00F9053E">
              <w:rPr>
                <w:rFonts w:ascii="Times New Roman" w:hAnsi="Times New Roman" w:cs="Times New Roman"/>
                <w:sz w:val="24"/>
                <w:szCs w:val="24"/>
              </w:rPr>
              <w:t>ции Ошибского сельского поселения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погашении имеющейся просроченной кредиторской задолженности подве</w:t>
            </w: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домственных муниципальных учреждений с указанием конкретных мер по ее погашению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информация 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2E71" w:rsidTr="001B74C1">
        <w:tc>
          <w:tcPr>
            <w:tcW w:w="105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118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Организация претензионной работы по муниципальным контрактам и договорам муниципальных учреждений</w:t>
            </w:r>
          </w:p>
        </w:tc>
        <w:tc>
          <w:tcPr>
            <w:tcW w:w="147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 </w:t>
            </w:r>
          </w:p>
        </w:tc>
        <w:tc>
          <w:tcPr>
            <w:tcW w:w="150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1276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1134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D2E71" w:rsidRPr="007436C9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2E71" w:rsidRDefault="00ED2E71" w:rsidP="00ED2E71">
      <w:pPr>
        <w:ind w:left="360"/>
        <w:jc w:val="both"/>
      </w:pPr>
    </w:p>
    <w:p w:rsidR="001455A8" w:rsidRDefault="001455A8" w:rsidP="00ED2E71">
      <w:pPr>
        <w:ind w:left="360"/>
        <w:jc w:val="both"/>
      </w:pPr>
    </w:p>
    <w:p w:rsidR="00ED2E71" w:rsidRDefault="00ED2E71" w:rsidP="00ED2E71">
      <w:pPr>
        <w:ind w:left="360"/>
        <w:jc w:val="both"/>
      </w:pPr>
    </w:p>
    <w:p w:rsidR="00ED2E71" w:rsidRDefault="00ED2E71" w:rsidP="00ED2E71">
      <w:pPr>
        <w:ind w:left="360"/>
        <w:jc w:val="both"/>
      </w:pPr>
    </w:p>
    <w:p w:rsidR="00ED2E71" w:rsidRDefault="00ED2E71" w:rsidP="00ED2E71">
      <w:pPr>
        <w:ind w:left="360"/>
        <w:jc w:val="both"/>
      </w:pPr>
    </w:p>
    <w:p w:rsidR="00ED2E71" w:rsidRDefault="00ED2E71" w:rsidP="00ED2E71">
      <w:pPr>
        <w:ind w:left="360"/>
        <w:jc w:val="both"/>
      </w:pPr>
    </w:p>
    <w:p w:rsidR="00ED2E71" w:rsidRDefault="00ED2E71" w:rsidP="00ED2E71">
      <w:pPr>
        <w:ind w:left="360"/>
        <w:jc w:val="both"/>
      </w:pPr>
    </w:p>
    <w:p w:rsidR="00ED2E71" w:rsidRDefault="00ED2E71" w:rsidP="00ED2E71">
      <w:pPr>
        <w:ind w:left="360"/>
        <w:jc w:val="both"/>
      </w:pPr>
    </w:p>
    <w:p w:rsidR="00ED2E71" w:rsidRDefault="00ED2E71" w:rsidP="00ED2E71">
      <w:pPr>
        <w:ind w:left="360"/>
        <w:jc w:val="both"/>
      </w:pPr>
    </w:p>
    <w:p w:rsidR="00ED2E71" w:rsidRDefault="00ED2E71" w:rsidP="00ED2E71">
      <w:pPr>
        <w:ind w:left="360"/>
        <w:jc w:val="both"/>
      </w:pPr>
    </w:p>
    <w:p w:rsidR="00285BF8" w:rsidRDefault="00285BF8" w:rsidP="00ED2E71">
      <w:pPr>
        <w:ind w:left="360"/>
        <w:jc w:val="both"/>
      </w:pPr>
    </w:p>
    <w:p w:rsidR="00285BF8" w:rsidRDefault="00285BF8" w:rsidP="00ED2E71">
      <w:pPr>
        <w:ind w:left="360"/>
        <w:jc w:val="both"/>
      </w:pPr>
    </w:p>
    <w:p w:rsidR="00285BF8" w:rsidRDefault="00285BF8" w:rsidP="00ED2E71">
      <w:pPr>
        <w:ind w:left="360"/>
        <w:jc w:val="both"/>
      </w:pPr>
    </w:p>
    <w:p w:rsidR="00285BF8" w:rsidRDefault="00285BF8" w:rsidP="00ED2E71">
      <w:pPr>
        <w:ind w:left="360"/>
        <w:jc w:val="both"/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Программе</w:t>
      </w:r>
      <w:r w:rsidRPr="00BD1B00">
        <w:t xml:space="preserve"> </w:t>
      </w:r>
      <w:r w:rsidRPr="00BD1B00">
        <w:rPr>
          <w:rFonts w:ascii="Times New Roman" w:hAnsi="Times New Roman" w:cs="Times New Roman"/>
          <w:sz w:val="26"/>
          <w:szCs w:val="26"/>
        </w:rPr>
        <w:t xml:space="preserve">оптимизации расходов бюджета </w:t>
      </w:r>
      <w:r w:rsidR="001455A8">
        <w:rPr>
          <w:rFonts w:ascii="Times New Roman" w:hAnsi="Times New Roman" w:cs="Times New Roman"/>
          <w:sz w:val="26"/>
          <w:szCs w:val="26"/>
        </w:rPr>
        <w:t xml:space="preserve">Ошибского сельского поселения  Кудымкарского муниципального района </w:t>
      </w:r>
      <w:r w:rsidRPr="00BD1B00">
        <w:rPr>
          <w:rFonts w:ascii="Times New Roman" w:hAnsi="Times New Roman" w:cs="Times New Roman"/>
          <w:sz w:val="26"/>
          <w:szCs w:val="26"/>
        </w:rPr>
        <w:t>на 2018 – 2020 годы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</w:t>
      </w:r>
      <w:r w:rsidR="001455A8">
        <w:rPr>
          <w:rFonts w:ascii="Times New Roman" w:hAnsi="Times New Roman" w:cs="Times New Roman"/>
          <w:sz w:val="26"/>
          <w:szCs w:val="26"/>
        </w:rPr>
        <w:t>Ошибского сельского поселения</w:t>
      </w: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285BF8">
        <w:rPr>
          <w:rFonts w:ascii="Times New Roman" w:hAnsi="Times New Roman" w:cs="Times New Roman"/>
          <w:sz w:val="26"/>
          <w:szCs w:val="26"/>
        </w:rPr>
        <w:t xml:space="preserve"> 19.03.2018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85BF8">
        <w:rPr>
          <w:rFonts w:ascii="Times New Roman" w:hAnsi="Times New Roman" w:cs="Times New Roman"/>
          <w:sz w:val="26"/>
          <w:szCs w:val="26"/>
        </w:rPr>
        <w:t xml:space="preserve"> 49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2E71" w:rsidRDefault="00ED2E71" w:rsidP="00ED2E71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ED2E71" w:rsidRPr="000D7265" w:rsidRDefault="00ED2E71" w:rsidP="00ED2E7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265">
        <w:rPr>
          <w:rFonts w:ascii="Times New Roman" w:hAnsi="Times New Roman" w:cs="Times New Roman"/>
          <w:b/>
          <w:sz w:val="28"/>
          <w:szCs w:val="28"/>
        </w:rPr>
        <w:t xml:space="preserve">Целевые индикаторы реализации Программы оптимизации расходов бюджета </w:t>
      </w:r>
    </w:p>
    <w:p w:rsidR="00ED2E71" w:rsidRPr="000D7265" w:rsidRDefault="001455A8" w:rsidP="00ED2E7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Ошибского сельского поселения </w:t>
      </w:r>
      <w:r w:rsidR="00ED2E71" w:rsidRPr="000D7265">
        <w:rPr>
          <w:rFonts w:ascii="Times New Roman" w:hAnsi="Times New Roman" w:cs="Times New Roman"/>
          <w:b/>
          <w:sz w:val="28"/>
          <w:szCs w:val="28"/>
        </w:rPr>
        <w:t xml:space="preserve"> Кудымкарского муниципального района на 2018 – 2020 годы </w:t>
      </w:r>
    </w:p>
    <w:p w:rsidR="00ED2E71" w:rsidRDefault="00ED2E71" w:rsidP="00ED2E71">
      <w:pPr>
        <w:pStyle w:val="a4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ED2E71" w:rsidRDefault="00ED2E71" w:rsidP="00ED2E71">
      <w:pPr>
        <w:pStyle w:val="a4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516"/>
        <w:gridCol w:w="5291"/>
        <w:gridCol w:w="3402"/>
        <w:gridCol w:w="2126"/>
        <w:gridCol w:w="1560"/>
        <w:gridCol w:w="1559"/>
      </w:tblGrid>
      <w:tr w:rsidR="00ED2E71" w:rsidRPr="00D904A0" w:rsidTr="001B74C1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 января 2018г.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Требуемый результат</w:t>
            </w:r>
          </w:p>
        </w:tc>
      </w:tr>
      <w:tr w:rsidR="00ED2E71" w:rsidRPr="00D904A0" w:rsidTr="001B7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D2E71" w:rsidRPr="00D904A0" w:rsidTr="001B74C1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кредиторская задолженность по заработной плате по бюдже</w:t>
            </w:r>
            <w:r w:rsidR="00145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Ошибского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МО)</w:t>
            </w: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об исполнении бюджета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2E71" w:rsidRPr="00D904A0" w:rsidTr="001B74C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Просроченная кредиторская </w:t>
            </w:r>
            <w:r w:rsidR="001455A8"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бюджету  МО* </w:t>
            </w: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задолженность по начислениям на оплату труда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об исполнении бюджета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2E71" w:rsidRPr="00D904A0" w:rsidTr="001B74C1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Просроченная кредиторская задолженность по выплатам  на социальную </w:t>
            </w:r>
            <w:r w:rsidR="00145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поддержку населения по бюджету </w:t>
            </w: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об исполнении бюджета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2E71" w:rsidRPr="00D904A0" w:rsidTr="001B74C1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кредиторская задолженность по бюдж</w:t>
            </w:r>
            <w:r w:rsidR="00145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ету </w:t>
            </w: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(за исключением задолженности за  отчетный месяц, по не наступившим на отчетную дату срокам), всего*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об исполнении бюджета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2E71" w:rsidRPr="00D904A0" w:rsidTr="001B74C1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налоговых и</w:t>
            </w:r>
            <w:r w:rsidR="00145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неналоговых доходов бюджета </w:t>
            </w: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 на первое число отчетного периода (факт в сопоставимых </w:t>
            </w:r>
            <w:proofErr w:type="gramStart"/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условиях )</w:t>
            </w:r>
            <w:proofErr w:type="gramEnd"/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об исполнении бюджета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285BF8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</w:t>
            </w:r>
          </w:p>
        </w:tc>
      </w:tr>
      <w:tr w:rsidR="00ED2E71" w:rsidRPr="00D904A0" w:rsidTr="001B74C1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дефицита местного бюджета, утвержденный решением о бюджете МО на первое число отчетного периода (план)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(1)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≤5%</w:t>
            </w:r>
          </w:p>
        </w:tc>
      </w:tr>
      <w:tr w:rsidR="00ED2E71" w:rsidRPr="00D904A0" w:rsidTr="001B74C1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МО (2)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2E71" w:rsidRPr="00D904A0" w:rsidTr="001B74C1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дефицита местного бюджета по данным годового отчета об исполнении бюджета МО (факт)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(1)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≤5%</w:t>
            </w:r>
          </w:p>
        </w:tc>
      </w:tr>
      <w:tr w:rsidR="00ED2E71" w:rsidRPr="00D904A0" w:rsidTr="001B74C1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5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об исполнении бюджета МО (2)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210903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71" w:rsidRPr="00D904A0" w:rsidRDefault="00ED2E71" w:rsidP="00210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выше </w:t>
            </w:r>
            <w:r w:rsidR="00210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2E71" w:rsidRPr="00D904A0" w:rsidTr="001B74C1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Предельный объем муниципального долга по бюджету МО, установленный решением о бюджете  на первое число отчетного периода (план)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≤50%</w:t>
            </w:r>
          </w:p>
        </w:tc>
      </w:tr>
      <w:tr w:rsidR="00ED2E71" w:rsidRPr="00D904A0" w:rsidTr="001B74C1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долг по бюджету МО на первое число отчетного периода (факт)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об исполнении бюджета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≤50%</w:t>
            </w:r>
          </w:p>
        </w:tc>
      </w:tr>
      <w:tr w:rsidR="00ED2E71" w:rsidRPr="00D904A0" w:rsidTr="001B74C1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обслуживание муниципального долга по бюджету МО, утвержденные решением о бюджете на первое число отчетного периода (план)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≤15%</w:t>
            </w:r>
          </w:p>
        </w:tc>
      </w:tr>
      <w:tr w:rsidR="00ED2E71" w:rsidRPr="00D904A0" w:rsidTr="001B74C1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обслуживание муниципального долга по данным годового отчета об исполнении бюджета МО (факт)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об исполнении бюджета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≤15%</w:t>
            </w:r>
          </w:p>
        </w:tc>
      </w:tr>
      <w:tr w:rsidR="00ED2E71" w:rsidRPr="00D904A0" w:rsidTr="001B74C1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 кредитов и выпуска ценных бумаг, предусмотренный в программе муниципальных заимствований  на первое число отчетного периода (план)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2E71" w:rsidRPr="00D904A0" w:rsidTr="001B74C1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привлеченных кредитов и выпуска ценных бумаг по данным годового отчета об исполнении бюджета МО (факт)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об исполнении бюджета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2E71" w:rsidRPr="00D904A0" w:rsidTr="001B74C1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 кредитов и ценных бумаг, предусмотренный в программе муниципальных заимствований на первое число отчетного периода (план)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2E71" w:rsidRPr="00D904A0" w:rsidTr="001B74C1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направленный на погашение кредитов и ценных бумаг, по данным годового отчета об исполнении бюджета МО (факт)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об исполнении бюджета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2E71" w:rsidRPr="00D904A0" w:rsidTr="001B74C1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Предельный объем заимствований бюджета МО на первое число отчетного периода, план (стр.12</w:t>
            </w:r>
            <w:proofErr w:type="gramStart"/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/(</w:t>
            </w:r>
            <w:proofErr w:type="gramEnd"/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стр.6.1 + гр.14)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</w:t>
            </w:r>
          </w:p>
        </w:tc>
      </w:tr>
      <w:tr w:rsidR="00ED2E71" w:rsidRPr="00D904A0" w:rsidTr="001B74C1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Предельный объем заимствований бюджета МО на первое число отчетного периода, факт (стр.13</w:t>
            </w:r>
            <w:proofErr w:type="gramStart"/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/(</w:t>
            </w:r>
            <w:proofErr w:type="gramEnd"/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стр.7.1 + гр.15)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</w:t>
            </w:r>
          </w:p>
        </w:tc>
      </w:tr>
      <w:tr w:rsidR="00ED2E71" w:rsidRPr="00D904A0" w:rsidTr="001B74C1">
        <w:trPr>
          <w:trHeight w:val="11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муниципальных учре</w:t>
            </w:r>
            <w:r w:rsidR="00145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ждений, организаций по бюджету </w:t>
            </w: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 в бюджеты различных уровней и внебюджетные фонды***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ИФНС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210903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</w:t>
            </w:r>
          </w:p>
        </w:tc>
      </w:tr>
      <w:tr w:rsidR="00ED2E71" w:rsidRPr="00D904A0" w:rsidTr="001B74C1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 кредитных организаций по ставке, не превышающей ключевую ставку Банка России более чем на 1 процент****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кредитный договор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отсутствуют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D2E71" w:rsidRPr="00D904A0" w:rsidTr="001B74C1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решения о повышении оплаты труда муниципальных служащих сверх темпов и сроков, предусмотренных законом о бюджете Пермского края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1" w:rsidRPr="00D904A0" w:rsidRDefault="00ED2E71" w:rsidP="001B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ED2E71" w:rsidRDefault="00ED2E71" w:rsidP="00ED2E7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12780" w:type="dxa"/>
        <w:tblLook w:val="04A0" w:firstRow="1" w:lastRow="0" w:firstColumn="1" w:lastColumn="0" w:noHBand="0" w:noVBand="1"/>
      </w:tblPr>
      <w:tblGrid>
        <w:gridCol w:w="12384"/>
        <w:gridCol w:w="222"/>
        <w:gridCol w:w="222"/>
        <w:gridCol w:w="222"/>
        <w:gridCol w:w="222"/>
        <w:gridCol w:w="222"/>
        <w:gridCol w:w="222"/>
      </w:tblGrid>
      <w:tr w:rsidR="00ED2E71" w:rsidRPr="00F81B5A" w:rsidTr="001B74C1">
        <w:trPr>
          <w:trHeight w:val="675"/>
        </w:trPr>
        <w:tc>
          <w:tcPr>
            <w:tcW w:w="1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71" w:rsidRPr="00F81B5A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B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 - указывается просроченная задолженность по казенным, бюджетным и автономным учреждениям; при росте показателя необходимы пояснения с приложением подтверждающих документов и указанием источников возникновения кредиторской задолженности (местный бюджет, краевой бюджет)</w:t>
            </w:r>
          </w:p>
        </w:tc>
      </w:tr>
      <w:tr w:rsidR="00ED2E71" w:rsidRPr="00F81B5A" w:rsidTr="001B74C1">
        <w:trPr>
          <w:trHeight w:val="375"/>
        </w:trPr>
        <w:tc>
          <w:tcPr>
            <w:tcW w:w="1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71" w:rsidRPr="00F81B5A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B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** - объем налоговых и неналоговых доходов указывается в сопоставимых условиях без учета акцизов и </w:t>
            </w:r>
            <w:r w:rsidR="00DD0F23" w:rsidRPr="00F81B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доп. нормативов</w:t>
            </w:r>
            <w:r w:rsidRPr="00F81B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 НДФЛ</w:t>
            </w:r>
          </w:p>
        </w:tc>
      </w:tr>
      <w:tr w:rsidR="00ED2E71" w:rsidRPr="00F81B5A" w:rsidTr="001B74C1">
        <w:trPr>
          <w:trHeight w:val="525"/>
        </w:trPr>
        <w:tc>
          <w:tcPr>
            <w:tcW w:w="1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71" w:rsidRPr="00F81B5A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B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*** - информация о задолженности в бюджет и внебюджетные фонды подтверждается ИФНС; при росте показателя необходимы пояснения с приложением подтверждающих документов</w:t>
            </w:r>
          </w:p>
        </w:tc>
      </w:tr>
      <w:tr w:rsidR="00ED2E71" w:rsidRPr="00F81B5A" w:rsidTr="001B74C1">
        <w:trPr>
          <w:trHeight w:val="630"/>
        </w:trPr>
        <w:tc>
          <w:tcPr>
            <w:tcW w:w="1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71" w:rsidRPr="00F81B5A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B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**** - заполняется в случае </w:t>
            </w:r>
            <w:r w:rsidR="00DD0F23" w:rsidRPr="00F81B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привлечения</w:t>
            </w:r>
            <w:r w:rsidRPr="00F81B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кредитов кредитных организаций, начиная с даты подписания настоящего Соглашения. При </w:t>
            </w:r>
            <w:proofErr w:type="spellStart"/>
            <w:r w:rsidRPr="00F81B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отстутствии</w:t>
            </w:r>
            <w:proofErr w:type="spellEnd"/>
            <w:r w:rsidRPr="00F81B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привлечения кредитов в графах 4-8 указывается "кредиты отсутствуют"</w:t>
            </w:r>
          </w:p>
        </w:tc>
      </w:tr>
      <w:tr w:rsidR="00ED2E71" w:rsidRPr="00F81B5A" w:rsidTr="001B74C1">
        <w:trPr>
          <w:trHeight w:val="255"/>
        </w:trPr>
        <w:tc>
          <w:tcPr>
            <w:tcW w:w="1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1" w:rsidRPr="00F81B5A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B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(1) - расчет размера дефицита производится в соответствии с п.2.1.1.1 Соглашения 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1" w:rsidRPr="00F81B5A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1" w:rsidRPr="00F81B5A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1" w:rsidRPr="00F81B5A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1" w:rsidRPr="00F81B5A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1" w:rsidRPr="00F81B5A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1" w:rsidRPr="00F81B5A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E71" w:rsidRPr="00F81B5A" w:rsidTr="001B74C1">
        <w:trPr>
          <w:trHeight w:val="255"/>
        </w:trPr>
        <w:tc>
          <w:tcPr>
            <w:tcW w:w="12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1" w:rsidRPr="00F81B5A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1B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(2) - указывается объем дефицита, утвержденный в решении о бюджете МО (в отчете об исполнении бюджета МО)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1" w:rsidRPr="00F81B5A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1" w:rsidRPr="00F81B5A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1" w:rsidRPr="00F81B5A" w:rsidRDefault="00ED2E71" w:rsidP="001B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2E71" w:rsidRDefault="00ED2E71" w:rsidP="00ED2E7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Программе</w:t>
      </w:r>
      <w:r w:rsidRPr="00BD1B00">
        <w:t xml:space="preserve"> </w:t>
      </w:r>
      <w:r w:rsidRPr="00BD1B00">
        <w:rPr>
          <w:rFonts w:ascii="Times New Roman" w:hAnsi="Times New Roman" w:cs="Times New Roman"/>
          <w:sz w:val="26"/>
          <w:szCs w:val="26"/>
        </w:rPr>
        <w:t xml:space="preserve">оптимизации расходов бюджета </w:t>
      </w:r>
      <w:r w:rsidR="001B74C1">
        <w:rPr>
          <w:rFonts w:ascii="Times New Roman" w:hAnsi="Times New Roman" w:cs="Times New Roman"/>
          <w:sz w:val="26"/>
          <w:szCs w:val="26"/>
        </w:rPr>
        <w:t xml:space="preserve">Ошибского сельского поселения </w:t>
      </w:r>
      <w:r w:rsidRPr="00BD1B00">
        <w:rPr>
          <w:rFonts w:ascii="Times New Roman" w:hAnsi="Times New Roman" w:cs="Times New Roman"/>
          <w:sz w:val="26"/>
          <w:szCs w:val="26"/>
        </w:rPr>
        <w:t xml:space="preserve"> Кудымкарского муниципального района на 2018 – 2020 годы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</w:t>
      </w:r>
      <w:r w:rsidR="001B74C1">
        <w:rPr>
          <w:rFonts w:ascii="Times New Roman" w:hAnsi="Times New Roman" w:cs="Times New Roman"/>
          <w:sz w:val="26"/>
          <w:szCs w:val="26"/>
        </w:rPr>
        <w:t>Ошибского сельского поселения</w:t>
      </w: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210903">
        <w:rPr>
          <w:rFonts w:ascii="Times New Roman" w:hAnsi="Times New Roman" w:cs="Times New Roman"/>
          <w:sz w:val="26"/>
          <w:szCs w:val="26"/>
        </w:rPr>
        <w:t xml:space="preserve"> 19.03.2018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10903">
        <w:rPr>
          <w:rFonts w:ascii="Times New Roman" w:hAnsi="Times New Roman" w:cs="Times New Roman"/>
          <w:sz w:val="26"/>
          <w:szCs w:val="26"/>
        </w:rPr>
        <w:t xml:space="preserve">49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2E71" w:rsidRDefault="00ED2E71" w:rsidP="00ED2E7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D2E71" w:rsidRPr="00F80B6A" w:rsidRDefault="00ED2E71" w:rsidP="00ED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6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D2E71" w:rsidRPr="00F80B6A" w:rsidRDefault="00ED2E71" w:rsidP="00ED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6A">
        <w:rPr>
          <w:rFonts w:ascii="Times New Roman" w:hAnsi="Times New Roman" w:cs="Times New Roman"/>
          <w:b/>
          <w:sz w:val="28"/>
          <w:szCs w:val="28"/>
        </w:rPr>
        <w:t>о реализации мероприятий оптимизации расходов бюджета</w:t>
      </w:r>
      <w:r w:rsidR="001B74C1">
        <w:rPr>
          <w:rFonts w:ascii="Times New Roman" w:hAnsi="Times New Roman" w:cs="Times New Roman"/>
          <w:b/>
          <w:sz w:val="28"/>
          <w:szCs w:val="28"/>
        </w:rPr>
        <w:t xml:space="preserve"> Ошибского сельского поселения </w:t>
      </w:r>
      <w:r w:rsidRPr="00F80B6A">
        <w:rPr>
          <w:rFonts w:ascii="Times New Roman" w:hAnsi="Times New Roman" w:cs="Times New Roman"/>
          <w:b/>
          <w:sz w:val="28"/>
          <w:szCs w:val="28"/>
        </w:rPr>
        <w:t>Кудымкарского муниципального района</w:t>
      </w:r>
    </w:p>
    <w:p w:rsidR="00ED2E71" w:rsidRPr="00F80B6A" w:rsidRDefault="00ED2E71" w:rsidP="00ED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6A">
        <w:rPr>
          <w:rFonts w:ascii="Times New Roman" w:hAnsi="Times New Roman" w:cs="Times New Roman"/>
          <w:b/>
          <w:sz w:val="28"/>
          <w:szCs w:val="28"/>
        </w:rPr>
        <w:t>и объеме полученного бюджетного эффекта</w:t>
      </w:r>
    </w:p>
    <w:p w:rsidR="00ED2E71" w:rsidRPr="00F80B6A" w:rsidRDefault="00ED2E71" w:rsidP="00ED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6A">
        <w:rPr>
          <w:rFonts w:ascii="Times New Roman" w:hAnsi="Times New Roman" w:cs="Times New Roman"/>
          <w:b/>
          <w:sz w:val="28"/>
          <w:szCs w:val="28"/>
        </w:rPr>
        <w:t>за ____________________ 20__ года</w:t>
      </w:r>
    </w:p>
    <w:p w:rsidR="00ED2E71" w:rsidRDefault="00ED2E71" w:rsidP="00ED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________________________________________________________</w:t>
      </w:r>
    </w:p>
    <w:p w:rsidR="00ED2E71" w:rsidRDefault="00ED2E71" w:rsidP="00ED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самоуправления, ГРБС)</w:t>
      </w:r>
    </w:p>
    <w:p w:rsidR="00ED2E71" w:rsidRDefault="00ED2E71" w:rsidP="00ED2E7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D2E71" w:rsidRDefault="00ED2E71" w:rsidP="00ED2E7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2694"/>
        <w:gridCol w:w="3289"/>
        <w:gridCol w:w="2912"/>
      </w:tblGrid>
      <w:tr w:rsidR="00ED2E71" w:rsidTr="001B74C1">
        <w:trPr>
          <w:trHeight w:val="750"/>
        </w:trPr>
        <w:tc>
          <w:tcPr>
            <w:tcW w:w="704" w:type="dxa"/>
            <w:vMerge w:val="restart"/>
          </w:tcPr>
          <w:p w:rsidR="00ED2E71" w:rsidRDefault="00ED2E71" w:rsidP="001B7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2E71" w:rsidRDefault="00ED2E71" w:rsidP="001B74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961" w:type="dxa"/>
            <w:vMerge w:val="restart"/>
          </w:tcPr>
          <w:p w:rsidR="00ED2E71" w:rsidRDefault="00ED2E71" w:rsidP="001B74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(в соответствии с приложением к программе оптимизации расходов бюджета </w:t>
            </w:r>
            <w:r w:rsidR="001B74C1">
              <w:rPr>
                <w:rFonts w:ascii="Times New Roman" w:hAnsi="Times New Roman" w:cs="Times New Roman"/>
                <w:sz w:val="28"/>
                <w:szCs w:val="28"/>
              </w:rPr>
              <w:t xml:space="preserve">Ошибского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Кудымкарского муниципального района на 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5983" w:type="dxa"/>
            <w:gridSpan w:val="2"/>
          </w:tcPr>
          <w:p w:rsidR="00ED2E71" w:rsidRDefault="00ED2E71" w:rsidP="001B74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эффект, тыс. рублей</w:t>
            </w:r>
          </w:p>
        </w:tc>
        <w:tc>
          <w:tcPr>
            <w:tcW w:w="2912" w:type="dxa"/>
            <w:vMerge w:val="restart"/>
          </w:tcPr>
          <w:p w:rsidR="00ED2E71" w:rsidRDefault="00ED2E71" w:rsidP="001B74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исполнении</w:t>
            </w:r>
          </w:p>
        </w:tc>
      </w:tr>
      <w:tr w:rsidR="00ED2E71" w:rsidTr="001B74C1">
        <w:trPr>
          <w:trHeight w:val="2790"/>
        </w:trPr>
        <w:tc>
          <w:tcPr>
            <w:tcW w:w="704" w:type="dxa"/>
            <w:vMerge/>
          </w:tcPr>
          <w:p w:rsidR="00ED2E71" w:rsidRDefault="00ED2E71" w:rsidP="001B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ED2E71" w:rsidRDefault="00ED2E71" w:rsidP="001B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D2E71" w:rsidRDefault="00ED2E71" w:rsidP="001B74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отчетный год</w:t>
            </w:r>
          </w:p>
        </w:tc>
        <w:tc>
          <w:tcPr>
            <w:tcW w:w="3289" w:type="dxa"/>
          </w:tcPr>
          <w:p w:rsidR="00ED2E71" w:rsidRDefault="00ED2E71" w:rsidP="001B74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исполнение за отчетный период</w:t>
            </w:r>
          </w:p>
        </w:tc>
        <w:tc>
          <w:tcPr>
            <w:tcW w:w="2912" w:type="dxa"/>
            <w:vMerge/>
          </w:tcPr>
          <w:p w:rsidR="00ED2E71" w:rsidRDefault="00ED2E71" w:rsidP="001B74C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D2E71" w:rsidTr="001B74C1">
        <w:tc>
          <w:tcPr>
            <w:tcW w:w="704" w:type="dxa"/>
          </w:tcPr>
          <w:p w:rsidR="00ED2E71" w:rsidRDefault="00ED2E71" w:rsidP="001B74C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D2E71" w:rsidRDefault="00ED2E71" w:rsidP="001B74C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D2E71" w:rsidRDefault="00ED2E71" w:rsidP="001B74C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ED2E71" w:rsidRDefault="00ED2E71" w:rsidP="001B74C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ED2E71" w:rsidRDefault="00ED2E71" w:rsidP="001B74C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ED2E71" w:rsidRPr="001B74C1" w:rsidRDefault="00ED2E71" w:rsidP="00DD0F23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1B74C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D2E71" w:rsidRPr="001B74C1" w:rsidRDefault="00ED2E71" w:rsidP="00ED2E7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1B74C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B74C1">
        <w:rPr>
          <w:rFonts w:ascii="Times New Roman" w:hAnsi="Times New Roman" w:cs="Times New Roman"/>
          <w:sz w:val="28"/>
          <w:szCs w:val="28"/>
        </w:rPr>
        <w:t>Ошибского сельского поселения</w:t>
      </w:r>
    </w:p>
    <w:p w:rsidR="00ED2E71" w:rsidRPr="001B74C1" w:rsidRDefault="00ED2E71" w:rsidP="00ED2E7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1B74C1">
        <w:rPr>
          <w:rFonts w:ascii="Times New Roman" w:hAnsi="Times New Roman" w:cs="Times New Roman"/>
          <w:sz w:val="28"/>
          <w:szCs w:val="28"/>
        </w:rPr>
        <w:t>от</w:t>
      </w:r>
      <w:r w:rsidR="00210903">
        <w:rPr>
          <w:rFonts w:ascii="Times New Roman" w:hAnsi="Times New Roman" w:cs="Times New Roman"/>
          <w:sz w:val="28"/>
          <w:szCs w:val="28"/>
        </w:rPr>
        <w:t xml:space="preserve"> 19.03.2018 </w:t>
      </w:r>
      <w:r w:rsidRPr="001B74C1">
        <w:rPr>
          <w:rFonts w:ascii="Times New Roman" w:hAnsi="Times New Roman" w:cs="Times New Roman"/>
          <w:sz w:val="28"/>
          <w:szCs w:val="28"/>
        </w:rPr>
        <w:t>№</w:t>
      </w:r>
      <w:r w:rsidR="00210903">
        <w:rPr>
          <w:rFonts w:ascii="Times New Roman" w:hAnsi="Times New Roman" w:cs="Times New Roman"/>
          <w:sz w:val="28"/>
          <w:szCs w:val="28"/>
        </w:rPr>
        <w:t>49</w:t>
      </w:r>
      <w:r w:rsidRPr="001B7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E71" w:rsidRDefault="00ED2E71" w:rsidP="00DD0F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59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увеличению налоговых и неналоговых доходов бюджета </w:t>
      </w:r>
      <w:r w:rsidR="001B74C1">
        <w:rPr>
          <w:rFonts w:ascii="Times New Roman" w:hAnsi="Times New Roman" w:cs="Times New Roman"/>
          <w:b/>
          <w:sz w:val="28"/>
          <w:szCs w:val="28"/>
        </w:rPr>
        <w:t>Ошибского сельского поселения</w:t>
      </w:r>
      <w:r w:rsidRPr="00D24859">
        <w:rPr>
          <w:rFonts w:ascii="Times New Roman" w:hAnsi="Times New Roman" w:cs="Times New Roman"/>
          <w:b/>
          <w:sz w:val="28"/>
          <w:szCs w:val="28"/>
        </w:rPr>
        <w:t xml:space="preserve"> Кудымкарского муниципального района на 2018 – 2020 годы </w:t>
      </w:r>
    </w:p>
    <w:p w:rsidR="00ED2E71" w:rsidRPr="00D24859" w:rsidRDefault="00ED2E71" w:rsidP="00ED2E7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1E0" w:firstRow="1" w:lastRow="1" w:firstColumn="1" w:lastColumn="1" w:noHBand="0" w:noVBand="0"/>
      </w:tblPr>
      <w:tblGrid>
        <w:gridCol w:w="691"/>
        <w:gridCol w:w="3787"/>
        <w:gridCol w:w="1876"/>
        <w:gridCol w:w="1933"/>
        <w:gridCol w:w="1542"/>
        <w:gridCol w:w="1368"/>
        <w:gridCol w:w="990"/>
        <w:gridCol w:w="1084"/>
        <w:gridCol w:w="1155"/>
      </w:tblGrid>
      <w:tr w:rsidR="00ED2E71" w:rsidTr="00CE0C9F">
        <w:tc>
          <w:tcPr>
            <w:tcW w:w="691" w:type="dxa"/>
            <w:vMerge w:val="restart"/>
          </w:tcPr>
          <w:p w:rsidR="00ED2E71" w:rsidRPr="005C2680" w:rsidRDefault="00ED2E71" w:rsidP="001B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80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3787" w:type="dxa"/>
            <w:vMerge w:val="restart"/>
          </w:tcPr>
          <w:p w:rsidR="00ED2E71" w:rsidRPr="005C2680" w:rsidRDefault="00ED2E71" w:rsidP="001B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  <w:vMerge w:val="restart"/>
          </w:tcPr>
          <w:p w:rsidR="00ED2E71" w:rsidRPr="005C2680" w:rsidRDefault="00ED2E71" w:rsidP="001B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80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реализации мероприятий</w:t>
            </w:r>
          </w:p>
        </w:tc>
        <w:tc>
          <w:tcPr>
            <w:tcW w:w="1933" w:type="dxa"/>
            <w:vMerge w:val="restart"/>
          </w:tcPr>
          <w:p w:rsidR="00ED2E71" w:rsidRPr="005C2680" w:rsidRDefault="00ED2E71" w:rsidP="001B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42" w:type="dxa"/>
            <w:vMerge w:val="restart"/>
          </w:tcPr>
          <w:p w:rsidR="00ED2E71" w:rsidRPr="005C2680" w:rsidRDefault="00ED2E71" w:rsidP="001B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8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68" w:type="dxa"/>
            <w:vMerge w:val="restart"/>
          </w:tcPr>
          <w:p w:rsidR="00ED2E71" w:rsidRPr="005C2680" w:rsidRDefault="00ED2E71" w:rsidP="001B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8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29" w:type="dxa"/>
            <w:gridSpan w:val="3"/>
          </w:tcPr>
          <w:p w:rsidR="00ED2E71" w:rsidRPr="005C2680" w:rsidRDefault="00ED2E71" w:rsidP="001B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8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</w:p>
        </w:tc>
      </w:tr>
      <w:tr w:rsidR="00CE0C9F" w:rsidTr="00CE0C9F">
        <w:trPr>
          <w:trHeight w:val="1024"/>
        </w:trPr>
        <w:tc>
          <w:tcPr>
            <w:tcW w:w="691" w:type="dxa"/>
            <w:vMerge/>
          </w:tcPr>
          <w:p w:rsidR="00ED2E71" w:rsidRPr="005C2680" w:rsidRDefault="00ED2E71" w:rsidP="001B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vMerge/>
          </w:tcPr>
          <w:p w:rsidR="00ED2E71" w:rsidRPr="005C2680" w:rsidRDefault="00ED2E71" w:rsidP="001B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ED2E71" w:rsidRPr="005C2680" w:rsidRDefault="00ED2E71" w:rsidP="001B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ED2E71" w:rsidRPr="005C2680" w:rsidRDefault="00ED2E71" w:rsidP="001B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ED2E71" w:rsidRPr="005C2680" w:rsidRDefault="00ED2E71" w:rsidP="001B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D2E71" w:rsidRPr="005C2680" w:rsidRDefault="00ED2E71" w:rsidP="001B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D2E71" w:rsidRPr="005C2680" w:rsidRDefault="00ED2E71" w:rsidP="001B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80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084" w:type="dxa"/>
          </w:tcPr>
          <w:p w:rsidR="00ED2E71" w:rsidRPr="005C2680" w:rsidRDefault="00ED2E71" w:rsidP="001B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80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55" w:type="dxa"/>
          </w:tcPr>
          <w:p w:rsidR="00ED2E71" w:rsidRPr="005C2680" w:rsidRDefault="00ED2E71" w:rsidP="001B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8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ED2E71" w:rsidRPr="00AF2751" w:rsidTr="00CE0C9F">
        <w:trPr>
          <w:trHeight w:val="269"/>
        </w:trPr>
        <w:tc>
          <w:tcPr>
            <w:tcW w:w="14426" w:type="dxa"/>
            <w:gridSpan w:val="9"/>
            <w:tcBorders>
              <w:bottom w:val="single" w:sz="4" w:space="0" w:color="auto"/>
            </w:tcBorders>
          </w:tcPr>
          <w:p w:rsidR="00ED2E71" w:rsidRPr="0032575B" w:rsidRDefault="00ED2E71" w:rsidP="001B74C1">
            <w:pPr>
              <w:pStyle w:val="1"/>
              <w:spacing w:before="0"/>
              <w:outlineLvl w:val="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32575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32575B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Мероприятия по увеличению поступлений 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налоговых доходов</w:t>
            </w:r>
          </w:p>
        </w:tc>
      </w:tr>
      <w:tr w:rsidR="00CE0C9F" w:rsidTr="00CE0C9F">
        <w:tc>
          <w:tcPr>
            <w:tcW w:w="691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87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увеличение объема поступлений налоговых доходов в бюджет </w:t>
            </w:r>
            <w:r w:rsidR="001B74C1">
              <w:rPr>
                <w:rFonts w:ascii="Times New Roman" w:hAnsi="Times New Roman" w:cs="Times New Roman"/>
                <w:sz w:val="24"/>
                <w:szCs w:val="24"/>
              </w:rPr>
              <w:t>Ошибского сельского поселения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сопоставимых условиях)</w:t>
            </w:r>
          </w:p>
        </w:tc>
        <w:tc>
          <w:tcPr>
            <w:tcW w:w="1876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933" w:type="dxa"/>
          </w:tcPr>
          <w:p w:rsidR="00ED2E71" w:rsidRPr="0032575B" w:rsidRDefault="001B74C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Ошибского сельского поселения, Финансовый отдел администрации Ошибского сельского поселения Кудымкарского муниципального района</w:t>
            </w:r>
          </w:p>
        </w:tc>
        <w:tc>
          <w:tcPr>
            <w:tcW w:w="1542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68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0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0C9F" w:rsidTr="00CE0C9F">
        <w:tc>
          <w:tcPr>
            <w:tcW w:w="691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87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собственников земельных участков и другого недвижимого имущества и привлечения их </w:t>
            </w:r>
            <w:r w:rsidRPr="00325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налогообложению</w:t>
            </w:r>
          </w:p>
        </w:tc>
        <w:tc>
          <w:tcPr>
            <w:tcW w:w="1876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информация</w:t>
            </w:r>
          </w:p>
        </w:tc>
        <w:tc>
          <w:tcPr>
            <w:tcW w:w="1933" w:type="dxa"/>
          </w:tcPr>
          <w:p w:rsidR="00ED2E71" w:rsidRPr="0032575B" w:rsidRDefault="00287E4A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Ошибского сельского поселения (ведущий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земельным и имущественным отношениям)</w:t>
            </w:r>
          </w:p>
        </w:tc>
        <w:tc>
          <w:tcPr>
            <w:tcW w:w="1542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368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0C9F" w:rsidTr="00CE0C9F">
        <w:tc>
          <w:tcPr>
            <w:tcW w:w="691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325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5B">
              <w:rPr>
                <w:rFonts w:ascii="Times New Roman" w:hAnsi="Times New Roman" w:cs="Times New Roman"/>
                <w:sz w:val="24"/>
                <w:szCs w:val="24"/>
              </w:rPr>
              <w:t>Содействие в оформлении прав собственности на земельные участки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имущество физическими лицами</w:t>
            </w:r>
          </w:p>
        </w:tc>
        <w:tc>
          <w:tcPr>
            <w:tcW w:w="1876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933" w:type="dxa"/>
          </w:tcPr>
          <w:p w:rsidR="00ED2E71" w:rsidRPr="0032575B" w:rsidRDefault="00287E4A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Ошибского сельского поселения (ведущий специалист по земельным и имущественным отношениям)</w:t>
            </w:r>
          </w:p>
        </w:tc>
        <w:tc>
          <w:tcPr>
            <w:tcW w:w="1542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68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0C9F" w:rsidTr="00CE0C9F">
        <w:tc>
          <w:tcPr>
            <w:tcW w:w="691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87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5B">
              <w:rPr>
                <w:rFonts w:ascii="Times New Roman" w:hAnsi="Times New Roman" w:cs="Times New Roman"/>
                <w:sz w:val="24"/>
                <w:szCs w:val="24"/>
              </w:rPr>
              <w:t>Установление экономически обоснованных 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говых ставок по местным налогам</w:t>
            </w:r>
          </w:p>
        </w:tc>
        <w:tc>
          <w:tcPr>
            <w:tcW w:w="1876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</w:t>
            </w:r>
          </w:p>
        </w:tc>
        <w:tc>
          <w:tcPr>
            <w:tcW w:w="1933" w:type="dxa"/>
          </w:tcPr>
          <w:p w:rsidR="00ED2E71" w:rsidRPr="0032575B" w:rsidRDefault="00287E4A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Ошибского сельского поселения, Финансовый отдел администрации Ошибского сельского поселения Кудымкарского муниципального района</w:t>
            </w:r>
          </w:p>
        </w:tc>
        <w:tc>
          <w:tcPr>
            <w:tcW w:w="1542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68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0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0C9F" w:rsidTr="00CE0C9F">
        <w:tc>
          <w:tcPr>
            <w:tcW w:w="691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87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Оптимизация перечня действующих льгот и их соот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ветствие общественным интересам</w:t>
            </w:r>
          </w:p>
        </w:tc>
        <w:tc>
          <w:tcPr>
            <w:tcW w:w="1876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</w:t>
            </w:r>
          </w:p>
        </w:tc>
        <w:tc>
          <w:tcPr>
            <w:tcW w:w="1933" w:type="dxa"/>
          </w:tcPr>
          <w:p w:rsidR="00ED2E71" w:rsidRPr="0032575B" w:rsidRDefault="00287E4A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Ошибского сельского поселения, Финансовый отдел администрации Ошибского сельского 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Кудымкарского муниципального района</w:t>
            </w:r>
          </w:p>
        </w:tc>
        <w:tc>
          <w:tcPr>
            <w:tcW w:w="1542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368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0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0C9F" w:rsidTr="00CE0C9F">
        <w:tc>
          <w:tcPr>
            <w:tcW w:w="691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87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5B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налоговых льгот (пониженных ставок по налогам), предоставляемых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актов, отчет</w:t>
            </w:r>
          </w:p>
        </w:tc>
        <w:tc>
          <w:tcPr>
            <w:tcW w:w="1933" w:type="dxa"/>
          </w:tcPr>
          <w:p w:rsidR="00ED2E71" w:rsidRPr="0032575B" w:rsidRDefault="00287E4A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Ошибского сельского поселения, Финансовый отдел администрации Ошибского сельского поселения Кудымкарского муниципального района</w:t>
            </w:r>
          </w:p>
        </w:tc>
        <w:tc>
          <w:tcPr>
            <w:tcW w:w="1542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01 июля текущего финансового года</w:t>
            </w:r>
          </w:p>
        </w:tc>
        <w:tc>
          <w:tcPr>
            <w:tcW w:w="1368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0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0C9F" w:rsidTr="00CE0C9F">
        <w:tc>
          <w:tcPr>
            <w:tcW w:w="691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787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5B">
              <w:rPr>
                <w:rFonts w:ascii="Times New Roman" w:hAnsi="Times New Roman" w:cs="Times New Roman"/>
                <w:sz w:val="24"/>
                <w:szCs w:val="24"/>
              </w:rPr>
              <w:t>Утверждение планов по устранению неэффективных налоговых льгот (пониженных ставок по налогам), предоставляемых органами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(в случае неэффективности налоговых льгот и (или) неэффективности пониженных ставок по налогам)</w:t>
            </w:r>
          </w:p>
        </w:tc>
        <w:tc>
          <w:tcPr>
            <w:tcW w:w="1876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актов, отчет</w:t>
            </w:r>
          </w:p>
        </w:tc>
        <w:tc>
          <w:tcPr>
            <w:tcW w:w="1933" w:type="dxa"/>
          </w:tcPr>
          <w:p w:rsidR="00ED2E71" w:rsidRPr="0032575B" w:rsidRDefault="00CE0C9F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Ошибского сельского поселения, Финансовый отдел администрации Ошибского сельского поселения Кудымкарского муниципального района</w:t>
            </w:r>
          </w:p>
        </w:tc>
        <w:tc>
          <w:tcPr>
            <w:tcW w:w="1542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01 августа текущего финансового года</w:t>
            </w:r>
          </w:p>
        </w:tc>
        <w:tc>
          <w:tcPr>
            <w:tcW w:w="1368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0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0C9F" w:rsidTr="00CE0C9F">
        <w:tc>
          <w:tcPr>
            <w:tcW w:w="691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787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отсутствие муниципальных правовых актов органа местного самоуправления об установлении налоговых льгот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(пониженных ставок по налогам)</w:t>
            </w:r>
          </w:p>
        </w:tc>
        <w:tc>
          <w:tcPr>
            <w:tcW w:w="1876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 муниципальных правовых актов, отчет</w:t>
            </w:r>
          </w:p>
        </w:tc>
        <w:tc>
          <w:tcPr>
            <w:tcW w:w="1933" w:type="dxa"/>
          </w:tcPr>
          <w:p w:rsidR="00ED2E71" w:rsidRPr="0032575B" w:rsidRDefault="00CE0C9F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Ошибского сельского поселения,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совый отдел администрации Ошибского сельского поселения Кудымкарского муниципального района</w:t>
            </w:r>
          </w:p>
        </w:tc>
        <w:tc>
          <w:tcPr>
            <w:tcW w:w="1542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1368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0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CE0C9F">
        <w:tc>
          <w:tcPr>
            <w:tcW w:w="14426" w:type="dxa"/>
            <w:gridSpan w:val="9"/>
          </w:tcPr>
          <w:p w:rsidR="00ED2E71" w:rsidRPr="00EE0233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EE02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Мероприятия по сокращению недоимки по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платежам </w:t>
            </w:r>
            <w:r w:rsidRPr="00EE02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бюджет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ы всех уровней бюджетной системы и </w:t>
            </w:r>
            <w:r w:rsidRPr="00EE02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внебюджетные фонды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Российской Федерации</w:t>
            </w:r>
          </w:p>
        </w:tc>
      </w:tr>
      <w:tr w:rsidR="00CE0C9F" w:rsidTr="00CE0C9F">
        <w:tc>
          <w:tcPr>
            <w:tcW w:w="691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87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32575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состояния платежной дисциплины предприятий, осуществляющих свою деятельность на территории муниципального образования</w:t>
            </w:r>
          </w:p>
        </w:tc>
        <w:tc>
          <w:tcPr>
            <w:tcW w:w="1876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актов, отчет</w:t>
            </w:r>
          </w:p>
        </w:tc>
        <w:tc>
          <w:tcPr>
            <w:tcW w:w="1933" w:type="dxa"/>
          </w:tcPr>
          <w:p w:rsidR="00ED2E71" w:rsidRPr="0032575B" w:rsidRDefault="00CE0C9F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Ошибского сельского поселения, Финансовый отдел администрации Ошибского сельского поселения Кудымкарского муниципального района</w:t>
            </w:r>
          </w:p>
        </w:tc>
        <w:tc>
          <w:tcPr>
            <w:tcW w:w="1542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368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0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0C9F" w:rsidTr="00CE0C9F">
        <w:tc>
          <w:tcPr>
            <w:tcW w:w="691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87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5B">
              <w:rPr>
                <w:rFonts w:ascii="Times New Roman" w:hAnsi="Times New Roman" w:cs="Times New Roman"/>
                <w:sz w:val="24"/>
                <w:szCs w:val="24"/>
              </w:rPr>
              <w:t>Разработка мер по недопущению недоимки в местный бюджет по местным налогам, а также другим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акрепленным доходным источникам</w:t>
            </w:r>
          </w:p>
        </w:tc>
        <w:tc>
          <w:tcPr>
            <w:tcW w:w="1876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актов, отчет</w:t>
            </w:r>
          </w:p>
        </w:tc>
        <w:tc>
          <w:tcPr>
            <w:tcW w:w="1933" w:type="dxa"/>
          </w:tcPr>
          <w:p w:rsidR="00ED2E71" w:rsidRPr="0032575B" w:rsidRDefault="00CE0C9F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Ошибского сельского поселения, Финансовый отдел администрации Ошибского сельского поселения Кудымкарского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ципального района</w:t>
            </w:r>
          </w:p>
        </w:tc>
        <w:tc>
          <w:tcPr>
            <w:tcW w:w="1542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1368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0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0C9F" w:rsidTr="00CE0C9F">
        <w:tc>
          <w:tcPr>
            <w:tcW w:w="691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87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5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реструктуризации недоимки по налогам и сборам в соответствии с налоговым законодательством Российской Федерации, включая установление сроков и разработку поэтапных мероприятий по ее сокращению     </w:t>
            </w:r>
          </w:p>
        </w:tc>
        <w:tc>
          <w:tcPr>
            <w:tcW w:w="1876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актов, отчет</w:t>
            </w:r>
          </w:p>
        </w:tc>
        <w:tc>
          <w:tcPr>
            <w:tcW w:w="1933" w:type="dxa"/>
          </w:tcPr>
          <w:p w:rsidR="00ED2E71" w:rsidRPr="0032575B" w:rsidRDefault="00CE0C9F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Ошибского сельского поселения, Финансовый отдел администрации Ошибского сельского поселения Кудымкарского муниципального района</w:t>
            </w:r>
          </w:p>
        </w:tc>
        <w:tc>
          <w:tcPr>
            <w:tcW w:w="1542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368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0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0C9F" w:rsidTr="00CE0C9F">
        <w:tc>
          <w:tcPr>
            <w:tcW w:w="691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87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взаимодействие с налоговыми органами в целях повышения собираемости налоговых доходов, в первую очередь по региональным и местным налогам</w:t>
            </w:r>
          </w:p>
        </w:tc>
        <w:tc>
          <w:tcPr>
            <w:tcW w:w="1876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933" w:type="dxa"/>
          </w:tcPr>
          <w:p w:rsidR="00ED2E71" w:rsidRPr="0032575B" w:rsidRDefault="00CE0C9F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Ошибского сельского поселения, Финансовый отдел администрации Ошибского сельского поселения Кудымкарского муниципального района</w:t>
            </w:r>
          </w:p>
        </w:tc>
        <w:tc>
          <w:tcPr>
            <w:tcW w:w="1542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368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0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2E71" w:rsidTr="00CE0C9F">
        <w:tc>
          <w:tcPr>
            <w:tcW w:w="14426" w:type="dxa"/>
            <w:gridSpan w:val="9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575B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привлечению дополнительных ненал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оговых доходов местных бюджетов</w:t>
            </w:r>
          </w:p>
        </w:tc>
      </w:tr>
      <w:tr w:rsidR="00CE0C9F" w:rsidTr="00CE0C9F">
        <w:tc>
          <w:tcPr>
            <w:tcW w:w="691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87" w:type="dxa"/>
          </w:tcPr>
          <w:p w:rsidR="00ED2E71" w:rsidRPr="0032575B" w:rsidRDefault="00ED2E71" w:rsidP="00CE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увеличение объема поступлений неналоговых доходов в бюджет </w:t>
            </w:r>
            <w:r w:rsidR="00CE0C9F">
              <w:rPr>
                <w:rFonts w:ascii="Times New Roman" w:hAnsi="Times New Roman" w:cs="Times New Roman"/>
                <w:sz w:val="24"/>
                <w:szCs w:val="24"/>
              </w:rPr>
              <w:t>Ошибского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Кудымкарского муниципального района (в сопоста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вимых условиях)</w:t>
            </w:r>
          </w:p>
        </w:tc>
        <w:tc>
          <w:tcPr>
            <w:tcW w:w="1876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933" w:type="dxa"/>
          </w:tcPr>
          <w:p w:rsidR="00ED2E71" w:rsidRPr="0032575B" w:rsidRDefault="00CE0C9F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Ошибского сельского поселения, Финансовый отдел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министрации Ошибского сельского поселения Кудымкарского муниципального района</w:t>
            </w:r>
          </w:p>
        </w:tc>
        <w:tc>
          <w:tcPr>
            <w:tcW w:w="1542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1368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0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0C9F" w:rsidTr="00CE0C9F">
        <w:tc>
          <w:tcPr>
            <w:tcW w:w="691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87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5B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имущества, находящегося в муниципальной собственности с целью выявления неиспользованного (бесхозного) и установления направления эффективного его использования</w:t>
            </w:r>
          </w:p>
        </w:tc>
        <w:tc>
          <w:tcPr>
            <w:tcW w:w="1876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933" w:type="dxa"/>
          </w:tcPr>
          <w:p w:rsidR="00ED2E71" w:rsidRPr="0032575B" w:rsidRDefault="00CE0C9F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Ошибского сельского поселения, Финансовый отдел администрации Ошибского сельского поселения Кудымкарского муниципального района</w:t>
            </w:r>
          </w:p>
        </w:tc>
        <w:tc>
          <w:tcPr>
            <w:tcW w:w="1542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368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0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0C9F" w:rsidTr="00CE0C9F">
        <w:tc>
          <w:tcPr>
            <w:tcW w:w="691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87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5B">
              <w:rPr>
                <w:rFonts w:ascii="Times New Roman" w:hAnsi="Times New Roman" w:cs="Times New Roman"/>
                <w:sz w:val="24"/>
                <w:szCs w:val="24"/>
              </w:rPr>
              <w:t>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</w:t>
            </w:r>
          </w:p>
        </w:tc>
        <w:tc>
          <w:tcPr>
            <w:tcW w:w="1876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933" w:type="dxa"/>
          </w:tcPr>
          <w:p w:rsidR="00ED2E71" w:rsidRPr="0032575B" w:rsidRDefault="00CE0C9F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Ошибского сельского поселения, Финансовый отдел администрации Ошибского сельского поселения Кудымкарского муниципального района</w:t>
            </w:r>
          </w:p>
        </w:tc>
        <w:tc>
          <w:tcPr>
            <w:tcW w:w="1542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368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0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0C9F" w:rsidTr="00CE0C9F">
        <w:tc>
          <w:tcPr>
            <w:tcW w:w="691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87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5B">
              <w:rPr>
                <w:rFonts w:ascii="Times New Roman" w:hAnsi="Times New Roman" w:cs="Times New Roman"/>
                <w:sz w:val="24"/>
                <w:szCs w:val="24"/>
              </w:rPr>
              <w:t>Выявление неиспользуемых ос</w:t>
            </w:r>
            <w:r w:rsidRPr="00325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новных фондов муниципальных учреждений и принятие соответствующих мер по их продаже или сдаче в аренду</w:t>
            </w:r>
          </w:p>
        </w:tc>
        <w:tc>
          <w:tcPr>
            <w:tcW w:w="1876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933" w:type="dxa"/>
          </w:tcPr>
          <w:p w:rsidR="00ED2E71" w:rsidRPr="0032575B" w:rsidRDefault="00CE0C9F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Ошибского сельского поселения, Финансовый отдел администрации Ошибского сельского поселения Кудымкарского муниципального района</w:t>
            </w:r>
          </w:p>
        </w:tc>
        <w:tc>
          <w:tcPr>
            <w:tcW w:w="1542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1368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0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0C9F" w:rsidTr="00CE0C9F">
        <w:tc>
          <w:tcPr>
            <w:tcW w:w="691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787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5B">
              <w:rPr>
                <w:rFonts w:ascii="Times New Roman" w:hAnsi="Times New Roman" w:cs="Times New Roman"/>
                <w:sz w:val="24"/>
                <w:szCs w:val="24"/>
              </w:rPr>
              <w:t>Установление перечня имущества, подлежащего передаче под залог, в доверительное управление и расчет объемов доходов, поступающих в бюджет</w:t>
            </w:r>
          </w:p>
        </w:tc>
        <w:tc>
          <w:tcPr>
            <w:tcW w:w="1876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933" w:type="dxa"/>
          </w:tcPr>
          <w:p w:rsidR="00ED2E71" w:rsidRPr="0032575B" w:rsidRDefault="00CE0C9F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Ошибского сельского поселения (ведущий специалист по земельным и имущественным отношениям)</w:t>
            </w:r>
          </w:p>
        </w:tc>
        <w:tc>
          <w:tcPr>
            <w:tcW w:w="1542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368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0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0C9F" w:rsidTr="00CE0C9F">
        <w:tc>
          <w:tcPr>
            <w:tcW w:w="691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87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5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32575B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муниципального имущества и поступления средств в бюджет</w:t>
            </w:r>
          </w:p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933" w:type="dxa"/>
          </w:tcPr>
          <w:p w:rsidR="00ED2E71" w:rsidRPr="0032575B" w:rsidRDefault="00CE0C9F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Ошибского сельского поселения (ведущий специалист по земельным и имущественным отношениям)</w:t>
            </w:r>
          </w:p>
        </w:tc>
        <w:tc>
          <w:tcPr>
            <w:tcW w:w="1542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0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0C9F" w:rsidTr="00CE0C9F">
        <w:tc>
          <w:tcPr>
            <w:tcW w:w="691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787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5B">
              <w:rPr>
                <w:rFonts w:ascii="Times New Roman" w:hAnsi="Times New Roman" w:cs="Times New Roman"/>
                <w:sz w:val="24"/>
                <w:szCs w:val="24"/>
              </w:rPr>
              <w:t>Установить задания по объемам привлечения дополнительных средств муниципальными учреждениями, находящимися в ведении органов местного самоуправ</w:t>
            </w:r>
            <w:r w:rsidRPr="00325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ления, без ущерба размеру и качеству услуг,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оставляемых населению бесплатно</w:t>
            </w:r>
          </w:p>
        </w:tc>
        <w:tc>
          <w:tcPr>
            <w:tcW w:w="1876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933" w:type="dxa"/>
          </w:tcPr>
          <w:p w:rsidR="00ED2E71" w:rsidRPr="0032575B" w:rsidRDefault="00CE0C9F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Ошибского сельского поселения (ведущий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 и имущественным отношениям)</w:t>
            </w:r>
          </w:p>
        </w:tc>
        <w:tc>
          <w:tcPr>
            <w:tcW w:w="1542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1368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0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0C9F" w:rsidTr="00CE0C9F">
        <w:tc>
          <w:tcPr>
            <w:tcW w:w="691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787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консолидированный учет доходов муниципальных учреждений из всех источников финансирования, включая доходы от предпринимательской и иной приносящей доход деятельности, и осуществление покрытия расходов муниципальных учреждений за счет всех их доходов </w:t>
            </w:r>
          </w:p>
        </w:tc>
        <w:tc>
          <w:tcPr>
            <w:tcW w:w="1876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933" w:type="dxa"/>
          </w:tcPr>
          <w:p w:rsidR="00ED2E71" w:rsidRPr="0032575B" w:rsidRDefault="00CE0C9F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Ошибского сельского поселения Кудымкарского муниципального района</w:t>
            </w:r>
          </w:p>
        </w:tc>
        <w:tc>
          <w:tcPr>
            <w:tcW w:w="1542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368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0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0C9F" w:rsidTr="00CE0C9F">
        <w:tc>
          <w:tcPr>
            <w:tcW w:w="691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787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5B">
              <w:rPr>
                <w:rFonts w:ascii="Times New Roman" w:hAnsi="Times New Roman" w:cs="Times New Roman"/>
                <w:sz w:val="24"/>
                <w:szCs w:val="24"/>
              </w:rPr>
              <w:t>Регламентировать установление цен, расценок и тарифов по предоставляемым платным услугам муниципальных учреждений</w:t>
            </w:r>
          </w:p>
        </w:tc>
        <w:tc>
          <w:tcPr>
            <w:tcW w:w="1876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933" w:type="dxa"/>
          </w:tcPr>
          <w:p w:rsidR="00ED2E71" w:rsidRPr="0032575B" w:rsidRDefault="00CE0C9F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Ошибского сельского поселения</w:t>
            </w:r>
          </w:p>
        </w:tc>
        <w:tc>
          <w:tcPr>
            <w:tcW w:w="1542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368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0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0C9F" w:rsidTr="00CE0C9F">
        <w:tc>
          <w:tcPr>
            <w:tcW w:w="691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787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5B">
              <w:rPr>
                <w:rFonts w:ascii="Times New Roman" w:hAnsi="Times New Roman" w:cs="Times New Roman"/>
                <w:sz w:val="24"/>
                <w:szCs w:val="24"/>
              </w:rPr>
              <w:t>Установление ответственных администраторов неналоговых доходов и определения требований к их деятельности</w:t>
            </w:r>
          </w:p>
        </w:tc>
        <w:tc>
          <w:tcPr>
            <w:tcW w:w="1876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933" w:type="dxa"/>
          </w:tcPr>
          <w:p w:rsidR="00ED2E71" w:rsidRPr="0032575B" w:rsidRDefault="00CE0C9F" w:rsidP="00CE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Ошибского сельского поселения Кудымкарского муниципального района</w:t>
            </w:r>
          </w:p>
        </w:tc>
        <w:tc>
          <w:tcPr>
            <w:tcW w:w="1542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368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0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</w:tcPr>
          <w:p w:rsidR="00ED2E71" w:rsidRPr="0032575B" w:rsidRDefault="00ED2E71" w:rsidP="001B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D2E71" w:rsidRDefault="00ED2E71" w:rsidP="00ED2E71">
      <w:pPr>
        <w:ind w:left="360"/>
        <w:jc w:val="both"/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p w:rsidR="00ED2E71" w:rsidRDefault="00ED2E71" w:rsidP="00ED2E71">
      <w:pPr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</w:p>
    <w:sectPr w:rsidR="00ED2E71" w:rsidSect="003C59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6C3" w:rsidRDefault="007D06C3" w:rsidP="00DB6361">
      <w:pPr>
        <w:spacing w:after="0" w:line="240" w:lineRule="auto"/>
      </w:pPr>
      <w:r>
        <w:separator/>
      </w:r>
    </w:p>
  </w:endnote>
  <w:endnote w:type="continuationSeparator" w:id="0">
    <w:p w:rsidR="007D06C3" w:rsidRDefault="007D06C3" w:rsidP="00DB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158837"/>
      <w:docPartObj>
        <w:docPartGallery w:val="Page Numbers (Bottom of Page)"/>
        <w:docPartUnique/>
      </w:docPartObj>
    </w:sdtPr>
    <w:sdtEndPr/>
    <w:sdtContent>
      <w:p w:rsidR="00285BF8" w:rsidRDefault="00285BF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D01">
          <w:rPr>
            <w:noProof/>
          </w:rPr>
          <w:t>2</w:t>
        </w:r>
        <w:r>
          <w:fldChar w:fldCharType="end"/>
        </w:r>
      </w:p>
    </w:sdtContent>
  </w:sdt>
  <w:p w:rsidR="00285BF8" w:rsidRDefault="00285BF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6C3" w:rsidRDefault="007D06C3" w:rsidP="00DB6361">
      <w:pPr>
        <w:spacing w:after="0" w:line="240" w:lineRule="auto"/>
      </w:pPr>
      <w:r>
        <w:separator/>
      </w:r>
    </w:p>
  </w:footnote>
  <w:footnote w:type="continuationSeparator" w:id="0">
    <w:p w:rsidR="007D06C3" w:rsidRDefault="007D06C3" w:rsidP="00DB6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4C79"/>
    <w:multiLevelType w:val="multilevel"/>
    <w:tmpl w:val="F4E6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41731F"/>
    <w:multiLevelType w:val="multilevel"/>
    <w:tmpl w:val="8120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730702"/>
    <w:multiLevelType w:val="multilevel"/>
    <w:tmpl w:val="095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C25143"/>
    <w:multiLevelType w:val="multilevel"/>
    <w:tmpl w:val="6D4E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170A35"/>
    <w:multiLevelType w:val="hybridMultilevel"/>
    <w:tmpl w:val="4802CF9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3C2"/>
    <w:rsid w:val="00010CF2"/>
    <w:rsid w:val="00016F63"/>
    <w:rsid w:val="00024DB2"/>
    <w:rsid w:val="00030778"/>
    <w:rsid w:val="00036463"/>
    <w:rsid w:val="00052989"/>
    <w:rsid w:val="0005597C"/>
    <w:rsid w:val="00081E81"/>
    <w:rsid w:val="00086B57"/>
    <w:rsid w:val="000911C8"/>
    <w:rsid w:val="00092FCC"/>
    <w:rsid w:val="000974CB"/>
    <w:rsid w:val="000A1383"/>
    <w:rsid w:val="000A1AE1"/>
    <w:rsid w:val="000B1FA8"/>
    <w:rsid w:val="000B33A6"/>
    <w:rsid w:val="000B7D01"/>
    <w:rsid w:val="000C6273"/>
    <w:rsid w:val="000E7D46"/>
    <w:rsid w:val="000F1FE8"/>
    <w:rsid w:val="000F5885"/>
    <w:rsid w:val="001016D9"/>
    <w:rsid w:val="00102DBB"/>
    <w:rsid w:val="001036C9"/>
    <w:rsid w:val="00105C80"/>
    <w:rsid w:val="00105D74"/>
    <w:rsid w:val="00111763"/>
    <w:rsid w:val="00126189"/>
    <w:rsid w:val="001455A8"/>
    <w:rsid w:val="00146FCE"/>
    <w:rsid w:val="001923C1"/>
    <w:rsid w:val="0019336E"/>
    <w:rsid w:val="001979AE"/>
    <w:rsid w:val="001A2F39"/>
    <w:rsid w:val="001B6154"/>
    <w:rsid w:val="001B74C1"/>
    <w:rsid w:val="001D2CDF"/>
    <w:rsid w:val="001E14F9"/>
    <w:rsid w:val="00201784"/>
    <w:rsid w:val="00202EDE"/>
    <w:rsid w:val="00210903"/>
    <w:rsid w:val="0023035F"/>
    <w:rsid w:val="002451CE"/>
    <w:rsid w:val="00254502"/>
    <w:rsid w:val="00266B74"/>
    <w:rsid w:val="00280A38"/>
    <w:rsid w:val="002842EE"/>
    <w:rsid w:val="00285BF8"/>
    <w:rsid w:val="00287E4A"/>
    <w:rsid w:val="002D1055"/>
    <w:rsid w:val="002D4C00"/>
    <w:rsid w:val="002D5916"/>
    <w:rsid w:val="002D732B"/>
    <w:rsid w:val="002F1D95"/>
    <w:rsid w:val="002F49BF"/>
    <w:rsid w:val="002F5B4A"/>
    <w:rsid w:val="002F78DB"/>
    <w:rsid w:val="0030131B"/>
    <w:rsid w:val="0030258B"/>
    <w:rsid w:val="0032575B"/>
    <w:rsid w:val="003413C2"/>
    <w:rsid w:val="00345BC3"/>
    <w:rsid w:val="00354D0B"/>
    <w:rsid w:val="003552C3"/>
    <w:rsid w:val="0035781F"/>
    <w:rsid w:val="00376C9D"/>
    <w:rsid w:val="003904BF"/>
    <w:rsid w:val="0039272D"/>
    <w:rsid w:val="00394837"/>
    <w:rsid w:val="003C0C0D"/>
    <w:rsid w:val="003C5930"/>
    <w:rsid w:val="003D46C2"/>
    <w:rsid w:val="003E3021"/>
    <w:rsid w:val="003F0E33"/>
    <w:rsid w:val="003F27F0"/>
    <w:rsid w:val="003F61E4"/>
    <w:rsid w:val="004170EF"/>
    <w:rsid w:val="00437AE5"/>
    <w:rsid w:val="00445109"/>
    <w:rsid w:val="00451626"/>
    <w:rsid w:val="00457953"/>
    <w:rsid w:val="00471E1F"/>
    <w:rsid w:val="00482F28"/>
    <w:rsid w:val="00484043"/>
    <w:rsid w:val="004B3639"/>
    <w:rsid w:val="004D2327"/>
    <w:rsid w:val="004D65B0"/>
    <w:rsid w:val="004F3924"/>
    <w:rsid w:val="00501F28"/>
    <w:rsid w:val="00525984"/>
    <w:rsid w:val="0053264F"/>
    <w:rsid w:val="00533C0F"/>
    <w:rsid w:val="00543B44"/>
    <w:rsid w:val="00555D13"/>
    <w:rsid w:val="00563997"/>
    <w:rsid w:val="00565037"/>
    <w:rsid w:val="00571C72"/>
    <w:rsid w:val="0057645C"/>
    <w:rsid w:val="005824C3"/>
    <w:rsid w:val="005A2823"/>
    <w:rsid w:val="005A7970"/>
    <w:rsid w:val="005C236F"/>
    <w:rsid w:val="005C2550"/>
    <w:rsid w:val="005C265C"/>
    <w:rsid w:val="005C2680"/>
    <w:rsid w:val="005D1596"/>
    <w:rsid w:val="005D67D3"/>
    <w:rsid w:val="005E06AE"/>
    <w:rsid w:val="005E3016"/>
    <w:rsid w:val="005E57C3"/>
    <w:rsid w:val="005F6610"/>
    <w:rsid w:val="00625426"/>
    <w:rsid w:val="00630A1E"/>
    <w:rsid w:val="00637E53"/>
    <w:rsid w:val="00663B21"/>
    <w:rsid w:val="00666D0F"/>
    <w:rsid w:val="0067093B"/>
    <w:rsid w:val="00676B07"/>
    <w:rsid w:val="00684665"/>
    <w:rsid w:val="006A4494"/>
    <w:rsid w:val="006C13F4"/>
    <w:rsid w:val="006D470D"/>
    <w:rsid w:val="006D6F8B"/>
    <w:rsid w:val="006D7174"/>
    <w:rsid w:val="006E0B3B"/>
    <w:rsid w:val="006F32F9"/>
    <w:rsid w:val="00722971"/>
    <w:rsid w:val="007400A2"/>
    <w:rsid w:val="007436C9"/>
    <w:rsid w:val="00744ACF"/>
    <w:rsid w:val="00753057"/>
    <w:rsid w:val="00754382"/>
    <w:rsid w:val="00755885"/>
    <w:rsid w:val="007B5F7B"/>
    <w:rsid w:val="007B6E47"/>
    <w:rsid w:val="007B757D"/>
    <w:rsid w:val="007C1C08"/>
    <w:rsid w:val="007C4046"/>
    <w:rsid w:val="007D06C3"/>
    <w:rsid w:val="007D19A5"/>
    <w:rsid w:val="007E2BE4"/>
    <w:rsid w:val="007F08FA"/>
    <w:rsid w:val="007F0959"/>
    <w:rsid w:val="0081130B"/>
    <w:rsid w:val="00815686"/>
    <w:rsid w:val="0081574A"/>
    <w:rsid w:val="008331BE"/>
    <w:rsid w:val="008452C7"/>
    <w:rsid w:val="008467F7"/>
    <w:rsid w:val="008803DB"/>
    <w:rsid w:val="00882165"/>
    <w:rsid w:val="008A52AB"/>
    <w:rsid w:val="008A66AA"/>
    <w:rsid w:val="008B53B8"/>
    <w:rsid w:val="008C51C9"/>
    <w:rsid w:val="0090145D"/>
    <w:rsid w:val="009103AB"/>
    <w:rsid w:val="00916CF5"/>
    <w:rsid w:val="00930191"/>
    <w:rsid w:val="009313E9"/>
    <w:rsid w:val="00940918"/>
    <w:rsid w:val="00972592"/>
    <w:rsid w:val="00981414"/>
    <w:rsid w:val="00982EAC"/>
    <w:rsid w:val="009A0FB3"/>
    <w:rsid w:val="009A67CF"/>
    <w:rsid w:val="009C3844"/>
    <w:rsid w:val="009E1174"/>
    <w:rsid w:val="009E6686"/>
    <w:rsid w:val="009F35DC"/>
    <w:rsid w:val="009F4EEE"/>
    <w:rsid w:val="009F6E33"/>
    <w:rsid w:val="00A04F16"/>
    <w:rsid w:val="00A07050"/>
    <w:rsid w:val="00A2028E"/>
    <w:rsid w:val="00A35EA2"/>
    <w:rsid w:val="00A54D63"/>
    <w:rsid w:val="00A55E68"/>
    <w:rsid w:val="00A60FD9"/>
    <w:rsid w:val="00A6265E"/>
    <w:rsid w:val="00A70A9F"/>
    <w:rsid w:val="00A921B0"/>
    <w:rsid w:val="00AA014F"/>
    <w:rsid w:val="00AA3A1A"/>
    <w:rsid w:val="00AC4FC5"/>
    <w:rsid w:val="00AE10AC"/>
    <w:rsid w:val="00AE6837"/>
    <w:rsid w:val="00AF2751"/>
    <w:rsid w:val="00AF32CA"/>
    <w:rsid w:val="00AF350C"/>
    <w:rsid w:val="00B02AC1"/>
    <w:rsid w:val="00B0518B"/>
    <w:rsid w:val="00B05C64"/>
    <w:rsid w:val="00B1123B"/>
    <w:rsid w:val="00B12947"/>
    <w:rsid w:val="00B14094"/>
    <w:rsid w:val="00B15727"/>
    <w:rsid w:val="00B15D98"/>
    <w:rsid w:val="00B20CFC"/>
    <w:rsid w:val="00B226B5"/>
    <w:rsid w:val="00B320A2"/>
    <w:rsid w:val="00B336E5"/>
    <w:rsid w:val="00B42377"/>
    <w:rsid w:val="00B44F54"/>
    <w:rsid w:val="00B55B19"/>
    <w:rsid w:val="00B609C3"/>
    <w:rsid w:val="00B66051"/>
    <w:rsid w:val="00B66FF9"/>
    <w:rsid w:val="00B7016E"/>
    <w:rsid w:val="00B71761"/>
    <w:rsid w:val="00B721FA"/>
    <w:rsid w:val="00B72742"/>
    <w:rsid w:val="00B76411"/>
    <w:rsid w:val="00B806B0"/>
    <w:rsid w:val="00B8590B"/>
    <w:rsid w:val="00B871F1"/>
    <w:rsid w:val="00BA4A7C"/>
    <w:rsid w:val="00BC6262"/>
    <w:rsid w:val="00BC7E96"/>
    <w:rsid w:val="00BD1B00"/>
    <w:rsid w:val="00BE48C8"/>
    <w:rsid w:val="00BE5955"/>
    <w:rsid w:val="00BE65A2"/>
    <w:rsid w:val="00BE7C3E"/>
    <w:rsid w:val="00BF7627"/>
    <w:rsid w:val="00C17DB7"/>
    <w:rsid w:val="00C208C8"/>
    <w:rsid w:val="00C25123"/>
    <w:rsid w:val="00C57640"/>
    <w:rsid w:val="00C71A99"/>
    <w:rsid w:val="00C80146"/>
    <w:rsid w:val="00C86809"/>
    <w:rsid w:val="00C93C8B"/>
    <w:rsid w:val="00CB0F15"/>
    <w:rsid w:val="00CC1C33"/>
    <w:rsid w:val="00CD1409"/>
    <w:rsid w:val="00CD3CAB"/>
    <w:rsid w:val="00CE0C9F"/>
    <w:rsid w:val="00CE225B"/>
    <w:rsid w:val="00CE5CAB"/>
    <w:rsid w:val="00CF4BD6"/>
    <w:rsid w:val="00D03CF6"/>
    <w:rsid w:val="00D175CD"/>
    <w:rsid w:val="00D20207"/>
    <w:rsid w:val="00D24859"/>
    <w:rsid w:val="00D605DD"/>
    <w:rsid w:val="00D65473"/>
    <w:rsid w:val="00D772F5"/>
    <w:rsid w:val="00D81ACC"/>
    <w:rsid w:val="00D84338"/>
    <w:rsid w:val="00D904A0"/>
    <w:rsid w:val="00DA0CA4"/>
    <w:rsid w:val="00DA6D12"/>
    <w:rsid w:val="00DB057F"/>
    <w:rsid w:val="00DB2D1E"/>
    <w:rsid w:val="00DB6361"/>
    <w:rsid w:val="00DC41FC"/>
    <w:rsid w:val="00DD0F23"/>
    <w:rsid w:val="00DD5AAE"/>
    <w:rsid w:val="00DE7B4D"/>
    <w:rsid w:val="00E16C26"/>
    <w:rsid w:val="00E20715"/>
    <w:rsid w:val="00E3068F"/>
    <w:rsid w:val="00E3635D"/>
    <w:rsid w:val="00E44AD1"/>
    <w:rsid w:val="00E4599C"/>
    <w:rsid w:val="00E73ED0"/>
    <w:rsid w:val="00E91DE6"/>
    <w:rsid w:val="00EA4DEF"/>
    <w:rsid w:val="00EA5FDA"/>
    <w:rsid w:val="00EC4379"/>
    <w:rsid w:val="00ED2E71"/>
    <w:rsid w:val="00EE0233"/>
    <w:rsid w:val="00EE1858"/>
    <w:rsid w:val="00F429B7"/>
    <w:rsid w:val="00F4528E"/>
    <w:rsid w:val="00F46EF3"/>
    <w:rsid w:val="00F61676"/>
    <w:rsid w:val="00F716D5"/>
    <w:rsid w:val="00F80B6A"/>
    <w:rsid w:val="00F832FC"/>
    <w:rsid w:val="00F874FE"/>
    <w:rsid w:val="00F9053E"/>
    <w:rsid w:val="00FC65A5"/>
    <w:rsid w:val="00FD7B9B"/>
    <w:rsid w:val="00FE0772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3689"/>
  <w15:docId w15:val="{2FFAAEA5-BCAF-4984-9DA3-A73468CB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AAE"/>
  </w:style>
  <w:style w:type="paragraph" w:styleId="1">
    <w:name w:val="heading 1"/>
    <w:basedOn w:val="a"/>
    <w:next w:val="a"/>
    <w:link w:val="10"/>
    <w:uiPriority w:val="9"/>
    <w:qFormat/>
    <w:rsid w:val="00AF2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D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AF2751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AF27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F2751"/>
    <w:rPr>
      <w:rFonts w:eastAsiaTheme="minorEastAsia"/>
      <w:color w:val="5A5A5A" w:themeColor="text1" w:themeTint="A5"/>
      <w:spacing w:val="15"/>
    </w:rPr>
  </w:style>
  <w:style w:type="paragraph" w:styleId="a8">
    <w:name w:val="Title"/>
    <w:basedOn w:val="a"/>
    <w:next w:val="a"/>
    <w:link w:val="a9"/>
    <w:uiPriority w:val="10"/>
    <w:qFormat/>
    <w:rsid w:val="00AF27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AF27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List Paragraph"/>
    <w:basedOn w:val="a"/>
    <w:uiPriority w:val="34"/>
    <w:qFormat/>
    <w:rsid w:val="00AF275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E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10AC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B6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6361"/>
  </w:style>
  <w:style w:type="paragraph" w:styleId="af">
    <w:name w:val="footer"/>
    <w:basedOn w:val="a"/>
    <w:link w:val="af0"/>
    <w:uiPriority w:val="99"/>
    <w:unhideWhenUsed/>
    <w:rsid w:val="00DB6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B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33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48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57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284572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49970">
          <w:marLeft w:val="0"/>
          <w:marRight w:val="0"/>
          <w:marTop w:val="45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DD662-799D-4811-9587-D03D6D09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41</Pages>
  <Words>7282</Words>
  <Characters>41512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Коновалова</dc:creator>
  <cp:lastModifiedBy>user</cp:lastModifiedBy>
  <cp:revision>16</cp:revision>
  <cp:lastPrinted>2018-03-26T07:46:00Z</cp:lastPrinted>
  <dcterms:created xsi:type="dcterms:W3CDTF">2018-03-20T06:12:00Z</dcterms:created>
  <dcterms:modified xsi:type="dcterms:W3CDTF">2018-03-26T07:46:00Z</dcterms:modified>
</cp:coreProperties>
</file>